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B05" w:rsidRPr="007B6D83" w:rsidRDefault="007B6D83" w:rsidP="00DE3B7F">
      <w:pPr>
        <w:spacing w:after="0" w:line="240" w:lineRule="auto"/>
        <w:jc w:val="right"/>
        <w:rPr>
          <w:b/>
        </w:rPr>
      </w:pPr>
      <w:r w:rsidRPr="007B6D83">
        <w:rPr>
          <w:b/>
        </w:rPr>
        <w:t xml:space="preserve">Tomaszów Mazowiecki dn. </w:t>
      </w:r>
      <w:r w:rsidR="00477AFF">
        <w:rPr>
          <w:b/>
        </w:rPr>
        <w:t>0</w:t>
      </w:r>
      <w:r w:rsidR="007B7663">
        <w:rPr>
          <w:b/>
        </w:rPr>
        <w:t>4</w:t>
      </w:r>
      <w:r w:rsidR="009A6664">
        <w:rPr>
          <w:b/>
        </w:rPr>
        <w:t xml:space="preserve"> - </w:t>
      </w:r>
      <w:r w:rsidR="00477AFF">
        <w:rPr>
          <w:b/>
        </w:rPr>
        <w:t>01</w:t>
      </w:r>
      <w:r w:rsidR="00DE3B7F">
        <w:rPr>
          <w:b/>
        </w:rPr>
        <w:t xml:space="preserve"> -</w:t>
      </w:r>
      <w:r w:rsidRPr="007B6D83">
        <w:rPr>
          <w:b/>
        </w:rPr>
        <w:t xml:space="preserve"> 201</w:t>
      </w:r>
      <w:r w:rsidR="00477AFF">
        <w:rPr>
          <w:b/>
        </w:rPr>
        <w:t>9</w:t>
      </w:r>
      <w:r w:rsidR="00DE3B7F">
        <w:rPr>
          <w:b/>
        </w:rPr>
        <w:t>r</w:t>
      </w:r>
    </w:p>
    <w:p w:rsidR="007B6D83" w:rsidRPr="007B6D83" w:rsidRDefault="007B6D83" w:rsidP="00DE3B7F">
      <w:pPr>
        <w:spacing w:after="0" w:line="240" w:lineRule="auto"/>
        <w:jc w:val="right"/>
        <w:rPr>
          <w:b/>
        </w:rPr>
      </w:pPr>
    </w:p>
    <w:p w:rsidR="007B6D83" w:rsidRDefault="007B6D83" w:rsidP="00DE3B7F">
      <w:pPr>
        <w:spacing w:after="0" w:line="240" w:lineRule="auto"/>
        <w:rPr>
          <w:b/>
        </w:rPr>
      </w:pPr>
      <w:r w:rsidRPr="007B6D83">
        <w:rPr>
          <w:b/>
        </w:rPr>
        <w:t>Mariusz Strzępek</w:t>
      </w:r>
    </w:p>
    <w:p w:rsidR="00DE3B7F" w:rsidRDefault="00DE3B7F" w:rsidP="00DE3B7F">
      <w:pPr>
        <w:spacing w:after="0" w:line="240" w:lineRule="auto"/>
        <w:rPr>
          <w:b/>
        </w:rPr>
      </w:pPr>
      <w:r>
        <w:rPr>
          <w:b/>
        </w:rPr>
        <w:t>Rada Powiatu Tomaszowskiego</w:t>
      </w:r>
    </w:p>
    <w:p w:rsidR="007B6D83" w:rsidRDefault="007B6D83" w:rsidP="00DE3B7F">
      <w:pPr>
        <w:spacing w:after="0" w:line="240" w:lineRule="auto"/>
        <w:jc w:val="right"/>
        <w:rPr>
          <w:b/>
        </w:rPr>
      </w:pPr>
    </w:p>
    <w:p w:rsidR="00477AFF" w:rsidRDefault="007B7663" w:rsidP="00DE3B7F">
      <w:pPr>
        <w:spacing w:after="0" w:line="240" w:lineRule="auto"/>
        <w:jc w:val="right"/>
        <w:rPr>
          <w:b/>
        </w:rPr>
      </w:pPr>
      <w:r>
        <w:rPr>
          <w:b/>
        </w:rPr>
        <w:t xml:space="preserve"> </w:t>
      </w:r>
    </w:p>
    <w:p w:rsidR="007B6D83" w:rsidRDefault="007B7663" w:rsidP="00DE3B7F">
      <w:pPr>
        <w:spacing w:after="0" w:line="240" w:lineRule="auto"/>
        <w:jc w:val="right"/>
        <w:rPr>
          <w:b/>
        </w:rPr>
      </w:pPr>
      <w:r>
        <w:rPr>
          <w:b/>
        </w:rPr>
        <w:t xml:space="preserve">Zarząd </w:t>
      </w:r>
      <w:r w:rsidR="007B6D83" w:rsidRPr="007B6D83">
        <w:rPr>
          <w:b/>
        </w:rPr>
        <w:t>Powiatu Tomaszowskiego</w:t>
      </w:r>
    </w:p>
    <w:p w:rsidR="00DE3B7F" w:rsidRDefault="00DE3B7F" w:rsidP="00DE3B7F">
      <w:pPr>
        <w:spacing w:after="0" w:line="240" w:lineRule="auto"/>
        <w:jc w:val="right"/>
        <w:rPr>
          <w:b/>
        </w:rPr>
      </w:pPr>
    </w:p>
    <w:p w:rsidR="00750333" w:rsidRDefault="00750333" w:rsidP="00DE3B7F">
      <w:pPr>
        <w:spacing w:after="0" w:line="240" w:lineRule="auto"/>
        <w:rPr>
          <w:rFonts w:cstheme="minorHAnsi"/>
          <w:b/>
        </w:rPr>
      </w:pPr>
    </w:p>
    <w:p w:rsidR="007B6D83" w:rsidRPr="0044409D" w:rsidRDefault="007B6D83" w:rsidP="00DE3B7F">
      <w:pPr>
        <w:spacing w:after="0" w:line="240" w:lineRule="auto"/>
        <w:rPr>
          <w:rFonts w:cstheme="minorHAnsi"/>
          <w:b/>
        </w:rPr>
      </w:pPr>
      <w:r w:rsidRPr="0044409D">
        <w:rPr>
          <w:rFonts w:cstheme="minorHAnsi"/>
          <w:b/>
        </w:rPr>
        <w:t xml:space="preserve">dotyczy: </w:t>
      </w:r>
    </w:p>
    <w:p w:rsidR="00DE3B7F" w:rsidRPr="0044409D" w:rsidRDefault="00DE3B7F" w:rsidP="00DE3B7F">
      <w:pPr>
        <w:spacing w:after="0" w:line="240" w:lineRule="auto"/>
        <w:rPr>
          <w:rFonts w:cstheme="minorHAnsi"/>
          <w:b/>
        </w:rPr>
      </w:pPr>
    </w:p>
    <w:p w:rsidR="00A6577E" w:rsidRDefault="00DE3B7F" w:rsidP="00A6577E">
      <w:pPr>
        <w:pStyle w:val="Default"/>
        <w:rPr>
          <w:rFonts w:asciiTheme="minorHAnsi" w:hAnsiTheme="minorHAnsi" w:cstheme="minorHAnsi"/>
          <w:b/>
          <w:bCs/>
          <w:sz w:val="22"/>
          <w:szCs w:val="22"/>
        </w:rPr>
      </w:pPr>
      <w:r w:rsidRPr="0044409D">
        <w:rPr>
          <w:rFonts w:asciiTheme="minorHAnsi" w:hAnsiTheme="minorHAnsi" w:cstheme="minorHAnsi"/>
          <w:sz w:val="22"/>
          <w:szCs w:val="22"/>
        </w:rPr>
        <w:tab/>
      </w:r>
      <w:r w:rsidR="007B7663">
        <w:rPr>
          <w:rFonts w:asciiTheme="minorHAnsi" w:hAnsiTheme="minorHAnsi" w:cstheme="minorHAnsi"/>
          <w:b/>
          <w:bCs/>
          <w:sz w:val="22"/>
          <w:szCs w:val="22"/>
        </w:rPr>
        <w:t>organizacji ruchu na drogach będących w zarządzie województwa</w:t>
      </w:r>
    </w:p>
    <w:p w:rsidR="00750333" w:rsidRPr="0044409D" w:rsidRDefault="00750333" w:rsidP="00A6577E">
      <w:pPr>
        <w:pStyle w:val="Default"/>
        <w:rPr>
          <w:rFonts w:asciiTheme="minorHAnsi" w:hAnsiTheme="minorHAnsi" w:cstheme="minorHAnsi"/>
          <w:sz w:val="22"/>
          <w:szCs w:val="22"/>
        </w:rPr>
      </w:pPr>
    </w:p>
    <w:p w:rsidR="007B6D83" w:rsidRDefault="007B6D83" w:rsidP="00DE3B7F">
      <w:pPr>
        <w:spacing w:after="0" w:line="240" w:lineRule="auto"/>
        <w:rPr>
          <w:b/>
        </w:rPr>
      </w:pPr>
    </w:p>
    <w:p w:rsidR="007B6D83" w:rsidRPr="00D657A7" w:rsidRDefault="007B6D83" w:rsidP="00DE3B7F">
      <w:pPr>
        <w:spacing w:after="0" w:line="240" w:lineRule="auto"/>
        <w:jc w:val="center"/>
        <w:rPr>
          <w:b/>
          <w:sz w:val="44"/>
          <w:szCs w:val="44"/>
        </w:rPr>
      </w:pPr>
      <w:r w:rsidRPr="00D657A7">
        <w:rPr>
          <w:b/>
          <w:sz w:val="44"/>
          <w:szCs w:val="44"/>
        </w:rPr>
        <w:t>Interpelacja</w:t>
      </w:r>
    </w:p>
    <w:p w:rsidR="003A48B2" w:rsidRPr="003A48B2" w:rsidRDefault="00F049C0" w:rsidP="003A48B2">
      <w:pPr>
        <w:spacing w:after="0" w:line="240" w:lineRule="auto"/>
        <w:rPr>
          <w:rFonts w:ascii="Calibri" w:eastAsia="Times New Roman" w:hAnsi="Calibri" w:cs="Calibri"/>
          <w:color w:val="000000"/>
          <w:sz w:val="24"/>
          <w:szCs w:val="24"/>
          <w:lang w:eastAsia="pl-PL"/>
        </w:rPr>
      </w:pPr>
      <w:r>
        <w:t xml:space="preserve"> </w:t>
      </w:r>
    </w:p>
    <w:p w:rsidR="00750333" w:rsidRDefault="00750333" w:rsidP="003A48B2">
      <w:pPr>
        <w:spacing w:after="0" w:line="240" w:lineRule="auto"/>
        <w:rPr>
          <w:rFonts w:ascii="Calibri" w:eastAsia="Times New Roman" w:hAnsi="Calibri" w:cs="Calibri"/>
          <w:color w:val="000000"/>
          <w:sz w:val="24"/>
          <w:szCs w:val="24"/>
          <w:lang w:eastAsia="pl-PL"/>
        </w:rPr>
      </w:pPr>
    </w:p>
    <w:p w:rsidR="00477AFF" w:rsidRDefault="00BA7E57" w:rsidP="00082B11">
      <w:pPr>
        <w:jc w:val="both"/>
      </w:pPr>
      <w:r>
        <w:tab/>
      </w:r>
      <w:r w:rsidR="007B7663">
        <w:t>W związku z prośbami o interwencję, jakie napływają do mnie od mieszkańców miasta, proszę o wystąpienie do władz województwa łódzkiego z wnioskiem o uporządkowanie poniżej wskazanych (i zilustrowanych) problemów</w:t>
      </w:r>
    </w:p>
    <w:p w:rsidR="007B7663" w:rsidRDefault="007B7663" w:rsidP="00082B11">
      <w:pPr>
        <w:jc w:val="both"/>
      </w:pPr>
    </w:p>
    <w:p w:rsidR="008A4B15" w:rsidRDefault="007B7663" w:rsidP="008A4B15">
      <w:r w:rsidRPr="007B7663">
        <w:rPr>
          <w:b/>
        </w:rPr>
        <w:t xml:space="preserve">1. </w:t>
      </w:r>
      <w:r w:rsidR="008A4B15">
        <w:t>Strzałka warunkowa widoczna na fotografii poniżej świeci z tej strony jak i z drugiej strony jadących w lewo od strony pl. Kościuszki. Problemem jest czas jaki jest ustawiony dla jadących na wprost w kierunku ul. Św. Antoniego. Jest to 19 sekund. To trochę zbyt mało, gdyż na następnym sygnalizatorze jadąc na wprost przejedzie góra 5 pojazdów.</w:t>
      </w:r>
    </w:p>
    <w:p w:rsidR="008A4B15" w:rsidRPr="008A4B15" w:rsidRDefault="008A4B15" w:rsidP="008A4B15">
      <w:pPr>
        <w:jc w:val="both"/>
        <w:rPr>
          <w:b/>
        </w:rPr>
      </w:pPr>
    </w:p>
    <w:p w:rsidR="008A4B15" w:rsidRDefault="008A4B15" w:rsidP="008A4B15">
      <w:r>
        <w:rPr>
          <w:noProof/>
          <w:lang w:eastAsia="pl-PL"/>
        </w:rPr>
        <w:drawing>
          <wp:inline distT="0" distB="0" distL="0" distR="0">
            <wp:extent cx="5760720" cy="3240405"/>
            <wp:effectExtent l="19050" t="0" r="0" b="0"/>
            <wp:docPr id="1" name="Obraz 0" descr="20181213_123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13_123803.jpg"/>
                    <pic:cNvPicPr/>
                  </pic:nvPicPr>
                  <pic:blipFill>
                    <a:blip r:embed="rId7" cstate="print"/>
                    <a:stretch>
                      <a:fillRect/>
                    </a:stretch>
                  </pic:blipFill>
                  <pic:spPr>
                    <a:xfrm>
                      <a:off x="0" y="0"/>
                      <a:ext cx="5760720" cy="3240405"/>
                    </a:xfrm>
                    <a:prstGeom prst="rect">
                      <a:avLst/>
                    </a:prstGeom>
                  </pic:spPr>
                </pic:pic>
              </a:graphicData>
            </a:graphic>
          </wp:inline>
        </w:drawing>
      </w:r>
    </w:p>
    <w:p w:rsidR="00B34D91" w:rsidRDefault="008A4B15" w:rsidP="00B34D91">
      <w:r w:rsidRPr="008A4B15">
        <w:lastRenderedPageBreak/>
        <w:t>2. Kolejne fotografie przedstawiają skrzyżowanie z ulicą Jerozolimską</w:t>
      </w:r>
      <w:r>
        <w:t xml:space="preserve">. Na widocznym na zdjęciach sygnalizatorze światło zielone ustawione jest w taki sposób, że w czasie jednego cyklu mogą przejechać tylko 3 pojazdy, gdyż na następnych 'światłach" w lewo, w kierunku Warszawskiej  mieści się niewielka liczba samochodów. </w:t>
      </w:r>
      <w:r w:rsidR="005C7087">
        <w:t>Pamiętać też należy, że  zat</w:t>
      </w:r>
      <w:r w:rsidR="00A07CE3">
        <w:t>rz</w:t>
      </w:r>
      <w:r w:rsidR="005C7087">
        <w:t>ymują</w:t>
      </w:r>
      <w:r w:rsidR="00A07CE3">
        <w:t xml:space="preserve"> </w:t>
      </w:r>
      <w:r w:rsidR="005C7087">
        <w:t xml:space="preserve">się tu też pojazdy, które poruszają  się </w:t>
      </w:r>
      <w:r>
        <w:t>od  pl. Kościuszki</w:t>
      </w:r>
      <w:r w:rsidR="005C7087">
        <w:t xml:space="preserve">. Często </w:t>
      </w:r>
      <w:r>
        <w:t xml:space="preserve">zdarza </w:t>
      </w:r>
      <w:r w:rsidR="005C7087">
        <w:t xml:space="preserve">się, </w:t>
      </w:r>
      <w:r>
        <w:t xml:space="preserve">że </w:t>
      </w:r>
      <w:r w:rsidR="005C7087">
        <w:t xml:space="preserve">całą przestrzeń zajmie </w:t>
      </w:r>
      <w:r>
        <w:t>autobus</w:t>
      </w:r>
      <w:r w:rsidR="005C7087">
        <w:t>, wówczas żaden samochód wyjeżdżający z ulicy Jerozolimskiej nie ma szans przejechać. Tworzą się duże korki</w:t>
      </w:r>
      <w:r>
        <w:t>.</w:t>
      </w:r>
      <w:r w:rsidR="00A07CE3" w:rsidRPr="00A07CE3">
        <w:t xml:space="preserve"> </w:t>
      </w:r>
      <w:r w:rsidR="00A07CE3">
        <w:t>Strzałka warunkowa wskazuje że pojazdy mogą skręcić w prawo i mogą też zająć pas po skręcie w prawo lewy jak i prawy. Jak widać na zdjęciach w momencie, kiedy zapala się strzałka i później światło zielone to powinno się zapalić światło zielone do ruchu w innych kierunkach. Ze zdjęć widać że na "wciski" przejadą może 2 lub 3 pojazdy.</w:t>
      </w:r>
    </w:p>
    <w:p w:rsidR="00B34D91" w:rsidRDefault="00B34D91" w:rsidP="00B34D91">
      <w:r>
        <w:rPr>
          <w:noProof/>
          <w:lang w:eastAsia="pl-PL"/>
        </w:rPr>
        <w:drawing>
          <wp:inline distT="0" distB="0" distL="0" distR="0">
            <wp:extent cx="5760720" cy="3240405"/>
            <wp:effectExtent l="19050" t="0" r="0" b="0"/>
            <wp:docPr id="3" name="Obraz 2" descr="20181213_124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13_124526.jpg"/>
                    <pic:cNvPicPr/>
                  </pic:nvPicPr>
                  <pic:blipFill>
                    <a:blip r:embed="rId8" cstate="print"/>
                    <a:stretch>
                      <a:fillRect/>
                    </a:stretch>
                  </pic:blipFill>
                  <pic:spPr>
                    <a:xfrm>
                      <a:off x="0" y="0"/>
                      <a:ext cx="5760720" cy="3240405"/>
                    </a:xfrm>
                    <a:prstGeom prst="rect">
                      <a:avLst/>
                    </a:prstGeom>
                  </pic:spPr>
                </pic:pic>
              </a:graphicData>
            </a:graphic>
          </wp:inline>
        </w:drawing>
      </w:r>
    </w:p>
    <w:p w:rsidR="00B34D91" w:rsidRDefault="00B34D91" w:rsidP="00B34D91">
      <w:r>
        <w:rPr>
          <w:noProof/>
          <w:lang w:eastAsia="pl-PL"/>
        </w:rPr>
        <w:drawing>
          <wp:inline distT="0" distB="0" distL="0" distR="0">
            <wp:extent cx="5760720" cy="3240405"/>
            <wp:effectExtent l="19050" t="0" r="0" b="0"/>
            <wp:docPr id="14" name="Obraz 13" descr="20181218_130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18_130808.jpg"/>
                    <pic:cNvPicPr/>
                  </pic:nvPicPr>
                  <pic:blipFill>
                    <a:blip r:embed="rId9" cstate="print"/>
                    <a:stretch>
                      <a:fillRect/>
                    </a:stretch>
                  </pic:blipFill>
                  <pic:spPr>
                    <a:xfrm>
                      <a:off x="0" y="0"/>
                      <a:ext cx="5760720" cy="3240405"/>
                    </a:xfrm>
                    <a:prstGeom prst="rect">
                      <a:avLst/>
                    </a:prstGeom>
                  </pic:spPr>
                </pic:pic>
              </a:graphicData>
            </a:graphic>
          </wp:inline>
        </w:drawing>
      </w:r>
    </w:p>
    <w:p w:rsidR="00B34D91" w:rsidRDefault="00B34D91" w:rsidP="00B34D91">
      <w:r>
        <w:rPr>
          <w:noProof/>
          <w:lang w:eastAsia="pl-PL"/>
        </w:rPr>
        <w:drawing>
          <wp:inline distT="0" distB="0" distL="0" distR="0">
            <wp:extent cx="5760720" cy="3240405"/>
            <wp:effectExtent l="19050" t="0" r="0" b="0"/>
            <wp:docPr id="4" name="Obraz 3" descr="20181213_124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13_124537.jpg"/>
                    <pic:cNvPicPr/>
                  </pic:nvPicPr>
                  <pic:blipFill>
                    <a:blip r:embed="rId10" cstate="print"/>
                    <a:stretch>
                      <a:fillRect/>
                    </a:stretch>
                  </pic:blipFill>
                  <pic:spPr>
                    <a:xfrm>
                      <a:off x="0" y="0"/>
                      <a:ext cx="5760720" cy="3240405"/>
                    </a:xfrm>
                    <a:prstGeom prst="rect">
                      <a:avLst/>
                    </a:prstGeom>
                  </pic:spPr>
                </pic:pic>
              </a:graphicData>
            </a:graphic>
          </wp:inline>
        </w:drawing>
      </w:r>
    </w:p>
    <w:p w:rsidR="00A07CE3" w:rsidRDefault="00A07CE3" w:rsidP="00A07CE3">
      <w:r>
        <w:rPr>
          <w:noProof/>
          <w:lang w:eastAsia="pl-PL"/>
        </w:rPr>
        <w:drawing>
          <wp:inline distT="0" distB="0" distL="0" distR="0">
            <wp:extent cx="5760720" cy="3240405"/>
            <wp:effectExtent l="19050" t="0" r="0" b="0"/>
            <wp:docPr id="2" name="Obraz 7" descr="20181213_130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13_130518.jpg"/>
                    <pic:cNvPicPr/>
                  </pic:nvPicPr>
                  <pic:blipFill>
                    <a:blip r:embed="rId11" cstate="print"/>
                    <a:stretch>
                      <a:fillRect/>
                    </a:stretch>
                  </pic:blipFill>
                  <pic:spPr>
                    <a:xfrm>
                      <a:off x="0" y="0"/>
                      <a:ext cx="5760720" cy="3240405"/>
                    </a:xfrm>
                    <a:prstGeom prst="rect">
                      <a:avLst/>
                    </a:prstGeom>
                  </pic:spPr>
                </pic:pic>
              </a:graphicData>
            </a:graphic>
          </wp:inline>
        </w:drawing>
      </w:r>
    </w:p>
    <w:p w:rsidR="00A07CE3" w:rsidRDefault="00A07CE3" w:rsidP="00A07CE3">
      <w:r>
        <w:rPr>
          <w:noProof/>
          <w:lang w:eastAsia="pl-PL"/>
        </w:rPr>
        <w:drawing>
          <wp:inline distT="0" distB="0" distL="0" distR="0">
            <wp:extent cx="5760720" cy="3239135"/>
            <wp:effectExtent l="19050" t="0" r="0" b="0"/>
            <wp:docPr id="6" name="Obraz 4" descr="Bez tytuł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12" cstate="print"/>
                    <a:stretch>
                      <a:fillRect/>
                    </a:stretch>
                  </pic:blipFill>
                  <pic:spPr>
                    <a:xfrm>
                      <a:off x="0" y="0"/>
                      <a:ext cx="5760720" cy="3239135"/>
                    </a:xfrm>
                    <a:prstGeom prst="rect">
                      <a:avLst/>
                    </a:prstGeom>
                  </pic:spPr>
                </pic:pic>
              </a:graphicData>
            </a:graphic>
          </wp:inline>
        </w:drawing>
      </w:r>
    </w:p>
    <w:p w:rsidR="00A07CE3" w:rsidRDefault="00A07CE3" w:rsidP="00A07CE3"/>
    <w:p w:rsidR="00A07CE3" w:rsidRDefault="00A07CE3" w:rsidP="00A07CE3">
      <w:r>
        <w:t>3. Ten sygnalizator jest</w:t>
      </w:r>
      <w:r w:rsidR="00587DE8">
        <w:t xml:space="preserve"> </w:t>
      </w:r>
      <w:r>
        <w:t xml:space="preserve"> zdaniem </w:t>
      </w:r>
      <w:r w:rsidR="00587DE8">
        <w:t>zgłaszających uwagi</w:t>
      </w:r>
      <w:r>
        <w:t xml:space="preserve"> zbędny </w:t>
      </w:r>
      <w:r w:rsidR="00587DE8">
        <w:t xml:space="preserve">w tym miejscu.  </w:t>
      </w:r>
    </w:p>
    <w:p w:rsidR="00A07CE3" w:rsidRDefault="00A07CE3" w:rsidP="00A07CE3">
      <w:r w:rsidRPr="00A07CE3">
        <w:drawing>
          <wp:inline distT="0" distB="0" distL="0" distR="0">
            <wp:extent cx="5760720" cy="3240405"/>
            <wp:effectExtent l="19050" t="0" r="0" b="0"/>
            <wp:docPr id="9" name="Obraz 5" descr="20181213_125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13_125019.jpg"/>
                    <pic:cNvPicPr/>
                  </pic:nvPicPr>
                  <pic:blipFill>
                    <a:blip r:embed="rId13" cstate="print"/>
                    <a:stretch>
                      <a:fillRect/>
                    </a:stretch>
                  </pic:blipFill>
                  <pic:spPr>
                    <a:xfrm>
                      <a:off x="0" y="0"/>
                      <a:ext cx="5760720" cy="3240405"/>
                    </a:xfrm>
                    <a:prstGeom prst="rect">
                      <a:avLst/>
                    </a:prstGeom>
                  </pic:spPr>
                </pic:pic>
              </a:graphicData>
            </a:graphic>
          </wp:inline>
        </w:drawing>
      </w:r>
    </w:p>
    <w:p w:rsidR="00A07CE3" w:rsidRDefault="00A07CE3" w:rsidP="00A07CE3"/>
    <w:p w:rsidR="00587DE8" w:rsidRDefault="00587DE8" w:rsidP="00587DE8">
      <w:r>
        <w:t>4. Kolejna problematyczna sytuacja ma miejsce na skrzyżowaniu z ulicą Mościckiego. Mamy  tu warunek, że można jechać ale za kilka metrów dalej zlokalizowany jest kolejny sygnalizator, który mówi, że nie możemy go przejechać bo pod nim czy obok niema  warunku. Przejazd w lewo na zielonym świetle to tylko 8 sekund. Za każdym razem tylko 3 pojazdy mogą przejechać.</w:t>
      </w:r>
    </w:p>
    <w:p w:rsidR="008A4B15" w:rsidRDefault="00587DE8" w:rsidP="00B34D91">
      <w:r w:rsidRPr="00587DE8">
        <w:drawing>
          <wp:inline distT="0" distB="0" distL="0" distR="0">
            <wp:extent cx="5760720" cy="3240405"/>
            <wp:effectExtent l="19050" t="0" r="0" b="0"/>
            <wp:docPr id="10" name="Obraz 6" descr="20181213_125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13_125935.jpg"/>
                    <pic:cNvPicPr/>
                  </pic:nvPicPr>
                  <pic:blipFill>
                    <a:blip r:embed="rId14" cstate="print"/>
                    <a:stretch>
                      <a:fillRect/>
                    </a:stretch>
                  </pic:blipFill>
                  <pic:spPr>
                    <a:xfrm>
                      <a:off x="0" y="0"/>
                      <a:ext cx="5760720" cy="3240405"/>
                    </a:xfrm>
                    <a:prstGeom prst="rect">
                      <a:avLst/>
                    </a:prstGeom>
                  </pic:spPr>
                </pic:pic>
              </a:graphicData>
            </a:graphic>
          </wp:inline>
        </w:drawing>
      </w:r>
    </w:p>
    <w:p w:rsidR="00587DE8" w:rsidRDefault="00587DE8" w:rsidP="00B34D91"/>
    <w:p w:rsidR="00587DE8" w:rsidRDefault="00587DE8" w:rsidP="00B34D91">
      <w:r>
        <w:t xml:space="preserve">5. Ulica Warszawska, za znakiem widocznym na fotografii jest skrzyżowanie odwołujące znak B-36. Powinien </w:t>
      </w:r>
      <w:proofErr w:type="spellStart"/>
      <w:r>
        <w:t>byc</w:t>
      </w:r>
      <w:proofErr w:type="spellEnd"/>
      <w:r>
        <w:t xml:space="preserve"> więc on powtórzony.</w:t>
      </w:r>
    </w:p>
    <w:p w:rsidR="00587DE8" w:rsidRDefault="00587DE8" w:rsidP="00B34D91">
      <w:r w:rsidRPr="00587DE8">
        <w:drawing>
          <wp:inline distT="0" distB="0" distL="0" distR="0">
            <wp:extent cx="5760720" cy="3240405"/>
            <wp:effectExtent l="19050" t="0" r="0" b="0"/>
            <wp:docPr id="11" name="Obraz 10" descr="20181217_120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17_120802.jpg"/>
                    <pic:cNvPicPr/>
                  </pic:nvPicPr>
                  <pic:blipFill>
                    <a:blip r:embed="rId15" cstate="print"/>
                    <a:stretch>
                      <a:fillRect/>
                    </a:stretch>
                  </pic:blipFill>
                  <pic:spPr>
                    <a:xfrm>
                      <a:off x="0" y="0"/>
                      <a:ext cx="5760720" cy="3240405"/>
                    </a:xfrm>
                    <a:prstGeom prst="rect">
                      <a:avLst/>
                    </a:prstGeom>
                  </pic:spPr>
                </pic:pic>
              </a:graphicData>
            </a:graphic>
          </wp:inline>
        </w:drawing>
      </w:r>
    </w:p>
    <w:p w:rsidR="008A4B15" w:rsidRDefault="008A4B15" w:rsidP="00082B11">
      <w:pPr>
        <w:jc w:val="both"/>
      </w:pPr>
    </w:p>
    <w:p w:rsidR="008B7A75" w:rsidRDefault="008B7A75" w:rsidP="008B7A75">
      <w:r>
        <w:t>6. Zestaw znaków z poniższej fotografii powinien być przed skrzyżowaniem a nie na nim. Można go przecież umieścić razem z D-6 a tabliczka pod Stopem de facto jest zbędna.</w:t>
      </w:r>
    </w:p>
    <w:p w:rsidR="00587DE8" w:rsidRDefault="008B7A75" w:rsidP="00082B11">
      <w:pPr>
        <w:jc w:val="both"/>
      </w:pPr>
      <w:r w:rsidRPr="008B7A75">
        <w:drawing>
          <wp:inline distT="0" distB="0" distL="0" distR="0">
            <wp:extent cx="5760720" cy="3240405"/>
            <wp:effectExtent l="19050" t="0" r="0" b="0"/>
            <wp:docPr id="12" name="Obraz 11" descr="20181217_134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17_134845.jpg"/>
                    <pic:cNvPicPr/>
                  </pic:nvPicPr>
                  <pic:blipFill>
                    <a:blip r:embed="rId16" cstate="print"/>
                    <a:stretch>
                      <a:fillRect/>
                    </a:stretch>
                  </pic:blipFill>
                  <pic:spPr>
                    <a:xfrm>
                      <a:off x="0" y="0"/>
                      <a:ext cx="5760720" cy="3240405"/>
                    </a:xfrm>
                    <a:prstGeom prst="rect">
                      <a:avLst/>
                    </a:prstGeom>
                  </pic:spPr>
                </pic:pic>
              </a:graphicData>
            </a:graphic>
          </wp:inline>
        </w:drawing>
      </w:r>
    </w:p>
    <w:p w:rsidR="008B7A75" w:rsidRDefault="008B7A75" w:rsidP="00082B11">
      <w:pPr>
        <w:jc w:val="both"/>
      </w:pPr>
    </w:p>
    <w:p w:rsidR="008B7A75" w:rsidRDefault="008B7A75" w:rsidP="008B7A75">
      <w:r>
        <w:t>7. Ul. Mościckiego, to miejsce parkingowe (fot. poniżej) jest bardzo niebezpieczne, szczególnie kiedy stanie na nim wyższy pojazd i zasłoni całe przejście dla pieszych. Osobne pytanie: czy ono jest zgodne z przepisami, które mówią,  że przed przejściem dla pieszych nie wolno się zatrzymywać  w odległości nie mniejszej niż 10 metrów a tutaj jest około 4</w:t>
      </w:r>
    </w:p>
    <w:p w:rsidR="008B7A75" w:rsidRDefault="008B7A75" w:rsidP="008B7A75">
      <w:r w:rsidRPr="008B7A75">
        <w:drawing>
          <wp:inline distT="0" distB="0" distL="0" distR="0">
            <wp:extent cx="5760720" cy="3240405"/>
            <wp:effectExtent l="19050" t="0" r="0" b="0"/>
            <wp:docPr id="15" name="Obraz 14" descr="20181218_124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18_124016.jpg"/>
                    <pic:cNvPicPr/>
                  </pic:nvPicPr>
                  <pic:blipFill>
                    <a:blip r:embed="rId17" cstate="print"/>
                    <a:stretch>
                      <a:fillRect/>
                    </a:stretch>
                  </pic:blipFill>
                  <pic:spPr>
                    <a:xfrm>
                      <a:off x="0" y="0"/>
                      <a:ext cx="5760720" cy="3240405"/>
                    </a:xfrm>
                    <a:prstGeom prst="rect">
                      <a:avLst/>
                    </a:prstGeom>
                  </pic:spPr>
                </pic:pic>
              </a:graphicData>
            </a:graphic>
          </wp:inline>
        </w:drawing>
      </w:r>
    </w:p>
    <w:p w:rsidR="008B7A75" w:rsidRDefault="008B7A75" w:rsidP="008B7A75"/>
    <w:p w:rsidR="008B7A75" w:rsidRDefault="008B7A75" w:rsidP="008B7A75">
      <w:r>
        <w:t xml:space="preserve">8. Na wysepkach </w:t>
      </w:r>
      <w:proofErr w:type="spellStart"/>
      <w:r>
        <w:t>rodzielających</w:t>
      </w:r>
      <w:proofErr w:type="spellEnd"/>
      <w:r>
        <w:t xml:space="preserve"> pasy ruchu znajdują się drogowskazy. Pytanie brzmi: czy aby na pewno potrzeba jest ich aż tyle? Część jest zdublowana i stwarza wrażenie nieładu.  </w:t>
      </w:r>
    </w:p>
    <w:p w:rsidR="008B7A75" w:rsidRDefault="008B7A75" w:rsidP="008B7A75">
      <w:r w:rsidRPr="008B7A75">
        <w:drawing>
          <wp:inline distT="0" distB="0" distL="0" distR="0">
            <wp:extent cx="5760720" cy="3240405"/>
            <wp:effectExtent l="19050" t="0" r="0" b="0"/>
            <wp:docPr id="16" name="Obraz 15" descr="20181218_124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18_124322.jpg"/>
                    <pic:cNvPicPr/>
                  </pic:nvPicPr>
                  <pic:blipFill>
                    <a:blip r:embed="rId18" cstate="print"/>
                    <a:stretch>
                      <a:fillRect/>
                    </a:stretch>
                  </pic:blipFill>
                  <pic:spPr>
                    <a:xfrm>
                      <a:off x="0" y="0"/>
                      <a:ext cx="5760720" cy="3240405"/>
                    </a:xfrm>
                    <a:prstGeom prst="rect">
                      <a:avLst/>
                    </a:prstGeom>
                  </pic:spPr>
                </pic:pic>
              </a:graphicData>
            </a:graphic>
          </wp:inline>
        </w:drawing>
      </w:r>
    </w:p>
    <w:p w:rsidR="008B7A75" w:rsidRPr="008A4B15" w:rsidRDefault="008B7A75" w:rsidP="00082B11">
      <w:pPr>
        <w:jc w:val="both"/>
      </w:pPr>
    </w:p>
    <w:p w:rsidR="00DE5C65" w:rsidRDefault="00DE5C65" w:rsidP="00DE5C65">
      <w:pPr>
        <w:jc w:val="right"/>
        <w:rPr>
          <w:b/>
        </w:rPr>
      </w:pPr>
    </w:p>
    <w:p w:rsidR="00F74126" w:rsidRPr="00DE5C65" w:rsidRDefault="000B652D" w:rsidP="00DE5C65">
      <w:pPr>
        <w:jc w:val="right"/>
        <w:rPr>
          <w:b/>
        </w:rPr>
      </w:pPr>
      <w:r w:rsidRPr="004F7345">
        <w:rPr>
          <w:b/>
        </w:rPr>
        <w:t>Mariusz Strzępek</w:t>
      </w:r>
    </w:p>
    <w:sectPr w:rsidR="00F74126" w:rsidRPr="00DE5C65" w:rsidSect="00275B0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10DF" w:rsidRDefault="003D10DF" w:rsidP="007B6D83">
      <w:pPr>
        <w:spacing w:after="0" w:line="240" w:lineRule="auto"/>
      </w:pPr>
      <w:r>
        <w:separator/>
      </w:r>
    </w:p>
  </w:endnote>
  <w:endnote w:type="continuationSeparator" w:id="0">
    <w:p w:rsidR="003D10DF" w:rsidRDefault="003D10DF" w:rsidP="007B6D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UMIDTU+TimesNewRomanPSMT">
    <w:altName w:val="UMIDTU+TimesNewRomanPSMT"/>
    <w:panose1 w:val="00000000000000000000"/>
    <w:charset w:val="EE"/>
    <w:family w:val="roman"/>
    <w:notTrueType/>
    <w:pitch w:val="default"/>
    <w:sig w:usb0="00000005" w:usb1="00000000" w:usb2="00000000" w:usb3="00000000" w:csb0="00000002"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10DF" w:rsidRDefault="003D10DF" w:rsidP="007B6D83">
      <w:pPr>
        <w:spacing w:after="0" w:line="240" w:lineRule="auto"/>
      </w:pPr>
      <w:r>
        <w:separator/>
      </w:r>
    </w:p>
  </w:footnote>
  <w:footnote w:type="continuationSeparator" w:id="0">
    <w:p w:rsidR="003D10DF" w:rsidRDefault="003D10DF" w:rsidP="007B6D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B95532"/>
    <w:multiLevelType w:val="hybridMultilevel"/>
    <w:tmpl w:val="64826792"/>
    <w:lvl w:ilvl="0" w:tplc="0415000F">
      <w:start w:val="1"/>
      <w:numFmt w:val="decimal"/>
      <w:lvlText w:val="%1."/>
      <w:lvlJc w:val="left"/>
      <w:pPr>
        <w:ind w:left="763" w:hanging="360"/>
      </w:pPr>
    </w:lvl>
    <w:lvl w:ilvl="1" w:tplc="04150019" w:tentative="1">
      <w:start w:val="1"/>
      <w:numFmt w:val="lowerLetter"/>
      <w:lvlText w:val="%2."/>
      <w:lvlJc w:val="left"/>
      <w:pPr>
        <w:ind w:left="1483" w:hanging="360"/>
      </w:pPr>
    </w:lvl>
    <w:lvl w:ilvl="2" w:tplc="0415001B" w:tentative="1">
      <w:start w:val="1"/>
      <w:numFmt w:val="lowerRoman"/>
      <w:lvlText w:val="%3."/>
      <w:lvlJc w:val="right"/>
      <w:pPr>
        <w:ind w:left="2203" w:hanging="180"/>
      </w:pPr>
    </w:lvl>
    <w:lvl w:ilvl="3" w:tplc="0415000F" w:tentative="1">
      <w:start w:val="1"/>
      <w:numFmt w:val="decimal"/>
      <w:lvlText w:val="%4."/>
      <w:lvlJc w:val="left"/>
      <w:pPr>
        <w:ind w:left="2923" w:hanging="360"/>
      </w:pPr>
    </w:lvl>
    <w:lvl w:ilvl="4" w:tplc="04150019" w:tentative="1">
      <w:start w:val="1"/>
      <w:numFmt w:val="lowerLetter"/>
      <w:lvlText w:val="%5."/>
      <w:lvlJc w:val="left"/>
      <w:pPr>
        <w:ind w:left="3643" w:hanging="360"/>
      </w:pPr>
    </w:lvl>
    <w:lvl w:ilvl="5" w:tplc="0415001B" w:tentative="1">
      <w:start w:val="1"/>
      <w:numFmt w:val="lowerRoman"/>
      <w:lvlText w:val="%6."/>
      <w:lvlJc w:val="right"/>
      <w:pPr>
        <w:ind w:left="4363" w:hanging="180"/>
      </w:pPr>
    </w:lvl>
    <w:lvl w:ilvl="6" w:tplc="0415000F" w:tentative="1">
      <w:start w:val="1"/>
      <w:numFmt w:val="decimal"/>
      <w:lvlText w:val="%7."/>
      <w:lvlJc w:val="left"/>
      <w:pPr>
        <w:ind w:left="5083" w:hanging="360"/>
      </w:pPr>
    </w:lvl>
    <w:lvl w:ilvl="7" w:tplc="04150019" w:tentative="1">
      <w:start w:val="1"/>
      <w:numFmt w:val="lowerLetter"/>
      <w:lvlText w:val="%8."/>
      <w:lvlJc w:val="left"/>
      <w:pPr>
        <w:ind w:left="5803" w:hanging="360"/>
      </w:pPr>
    </w:lvl>
    <w:lvl w:ilvl="8" w:tplc="0415001B" w:tentative="1">
      <w:start w:val="1"/>
      <w:numFmt w:val="lowerRoman"/>
      <w:lvlText w:val="%9."/>
      <w:lvlJc w:val="right"/>
      <w:pPr>
        <w:ind w:left="6523" w:hanging="180"/>
      </w:pPr>
    </w:lvl>
  </w:abstractNum>
  <w:abstractNum w:abstractNumId="2">
    <w:nsid w:val="32995349"/>
    <w:multiLevelType w:val="hybridMultilevel"/>
    <w:tmpl w:val="C99632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9011B71"/>
    <w:multiLevelType w:val="hybridMultilevel"/>
    <w:tmpl w:val="071632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445942F4"/>
    <w:multiLevelType w:val="hybridMultilevel"/>
    <w:tmpl w:val="8F8207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08"/>
  <w:hyphenationZone w:val="425"/>
  <w:characterSpacingControl w:val="doNotCompress"/>
  <w:savePreviewPicture/>
  <w:footnotePr>
    <w:footnote w:id="-1"/>
    <w:footnote w:id="0"/>
  </w:footnotePr>
  <w:endnotePr>
    <w:endnote w:id="-1"/>
    <w:endnote w:id="0"/>
  </w:endnotePr>
  <w:compat/>
  <w:rsids>
    <w:rsidRoot w:val="007B6D83"/>
    <w:rsid w:val="0000056A"/>
    <w:rsid w:val="00000DC7"/>
    <w:rsid w:val="000018A7"/>
    <w:rsid w:val="00010EAB"/>
    <w:rsid w:val="00012832"/>
    <w:rsid w:val="00015744"/>
    <w:rsid w:val="000174DA"/>
    <w:rsid w:val="00017E8E"/>
    <w:rsid w:val="00020EDA"/>
    <w:rsid w:val="000216DB"/>
    <w:rsid w:val="000228FA"/>
    <w:rsid w:val="000230E0"/>
    <w:rsid w:val="000231B4"/>
    <w:rsid w:val="00024F15"/>
    <w:rsid w:val="00025834"/>
    <w:rsid w:val="00027B69"/>
    <w:rsid w:val="00030A1F"/>
    <w:rsid w:val="00030EAE"/>
    <w:rsid w:val="00032DF0"/>
    <w:rsid w:val="0003359E"/>
    <w:rsid w:val="00033C68"/>
    <w:rsid w:val="000346B3"/>
    <w:rsid w:val="00034DCC"/>
    <w:rsid w:val="0003709B"/>
    <w:rsid w:val="00037979"/>
    <w:rsid w:val="00040633"/>
    <w:rsid w:val="00040778"/>
    <w:rsid w:val="000407B3"/>
    <w:rsid w:val="00040CD0"/>
    <w:rsid w:val="0004104A"/>
    <w:rsid w:val="0004171B"/>
    <w:rsid w:val="00041E2E"/>
    <w:rsid w:val="0004250C"/>
    <w:rsid w:val="00042540"/>
    <w:rsid w:val="00043222"/>
    <w:rsid w:val="00044793"/>
    <w:rsid w:val="00044DBC"/>
    <w:rsid w:val="00047C3B"/>
    <w:rsid w:val="000517EB"/>
    <w:rsid w:val="00051F44"/>
    <w:rsid w:val="0005220A"/>
    <w:rsid w:val="000527FD"/>
    <w:rsid w:val="000561B6"/>
    <w:rsid w:val="00056EFF"/>
    <w:rsid w:val="00057154"/>
    <w:rsid w:val="00057711"/>
    <w:rsid w:val="000604B1"/>
    <w:rsid w:val="00063C57"/>
    <w:rsid w:val="00065530"/>
    <w:rsid w:val="0006558F"/>
    <w:rsid w:val="00066327"/>
    <w:rsid w:val="00066451"/>
    <w:rsid w:val="0006649D"/>
    <w:rsid w:val="000666EA"/>
    <w:rsid w:val="00067A29"/>
    <w:rsid w:val="00072484"/>
    <w:rsid w:val="00072F16"/>
    <w:rsid w:val="000806F1"/>
    <w:rsid w:val="00081674"/>
    <w:rsid w:val="00081AB2"/>
    <w:rsid w:val="00082B11"/>
    <w:rsid w:val="00084220"/>
    <w:rsid w:val="00084BF9"/>
    <w:rsid w:val="000851BE"/>
    <w:rsid w:val="000903D1"/>
    <w:rsid w:val="000916EE"/>
    <w:rsid w:val="00093223"/>
    <w:rsid w:val="000946BD"/>
    <w:rsid w:val="00094E92"/>
    <w:rsid w:val="0009746F"/>
    <w:rsid w:val="000A0B4B"/>
    <w:rsid w:val="000A0E8A"/>
    <w:rsid w:val="000A1F9D"/>
    <w:rsid w:val="000A3C42"/>
    <w:rsid w:val="000A4498"/>
    <w:rsid w:val="000A498A"/>
    <w:rsid w:val="000A5257"/>
    <w:rsid w:val="000A6E20"/>
    <w:rsid w:val="000B652D"/>
    <w:rsid w:val="000B6818"/>
    <w:rsid w:val="000B76BD"/>
    <w:rsid w:val="000C1B30"/>
    <w:rsid w:val="000C33BE"/>
    <w:rsid w:val="000C4543"/>
    <w:rsid w:val="000C490D"/>
    <w:rsid w:val="000C535B"/>
    <w:rsid w:val="000C64F7"/>
    <w:rsid w:val="000C7ED5"/>
    <w:rsid w:val="000D06B8"/>
    <w:rsid w:val="000D1BB0"/>
    <w:rsid w:val="000D2755"/>
    <w:rsid w:val="000D3D8F"/>
    <w:rsid w:val="000D3D9B"/>
    <w:rsid w:val="000D4400"/>
    <w:rsid w:val="000D5305"/>
    <w:rsid w:val="000D6FC1"/>
    <w:rsid w:val="000D743E"/>
    <w:rsid w:val="000D7AAB"/>
    <w:rsid w:val="000E2184"/>
    <w:rsid w:val="000E2821"/>
    <w:rsid w:val="000E2C75"/>
    <w:rsid w:val="000E3591"/>
    <w:rsid w:val="000E3FFF"/>
    <w:rsid w:val="000E46A8"/>
    <w:rsid w:val="000E61C0"/>
    <w:rsid w:val="000E6D25"/>
    <w:rsid w:val="000F06F6"/>
    <w:rsid w:val="000F16FE"/>
    <w:rsid w:val="000F234C"/>
    <w:rsid w:val="000F311E"/>
    <w:rsid w:val="000F4AAA"/>
    <w:rsid w:val="000F5759"/>
    <w:rsid w:val="000F5908"/>
    <w:rsid w:val="000F5D1E"/>
    <w:rsid w:val="000F62FA"/>
    <w:rsid w:val="000F6E7C"/>
    <w:rsid w:val="0010037A"/>
    <w:rsid w:val="00100840"/>
    <w:rsid w:val="001022D4"/>
    <w:rsid w:val="00103A15"/>
    <w:rsid w:val="0010418B"/>
    <w:rsid w:val="00105542"/>
    <w:rsid w:val="00105DEA"/>
    <w:rsid w:val="001074CA"/>
    <w:rsid w:val="00107759"/>
    <w:rsid w:val="00110A0D"/>
    <w:rsid w:val="00111196"/>
    <w:rsid w:val="00112F4C"/>
    <w:rsid w:val="00113D17"/>
    <w:rsid w:val="00115BA0"/>
    <w:rsid w:val="00116DCF"/>
    <w:rsid w:val="001173E6"/>
    <w:rsid w:val="0012017D"/>
    <w:rsid w:val="00122CF7"/>
    <w:rsid w:val="001236B8"/>
    <w:rsid w:val="00125887"/>
    <w:rsid w:val="001303A1"/>
    <w:rsid w:val="00132586"/>
    <w:rsid w:val="001328AB"/>
    <w:rsid w:val="00133831"/>
    <w:rsid w:val="001349D8"/>
    <w:rsid w:val="001353CA"/>
    <w:rsid w:val="001354DB"/>
    <w:rsid w:val="00135910"/>
    <w:rsid w:val="00135F55"/>
    <w:rsid w:val="00141ED3"/>
    <w:rsid w:val="001428B6"/>
    <w:rsid w:val="00146574"/>
    <w:rsid w:val="001468A3"/>
    <w:rsid w:val="001472E5"/>
    <w:rsid w:val="001478C1"/>
    <w:rsid w:val="00147AAD"/>
    <w:rsid w:val="00150D3D"/>
    <w:rsid w:val="00151F1B"/>
    <w:rsid w:val="001534A2"/>
    <w:rsid w:val="00153A08"/>
    <w:rsid w:val="00153A55"/>
    <w:rsid w:val="00154AB9"/>
    <w:rsid w:val="00156124"/>
    <w:rsid w:val="0016070C"/>
    <w:rsid w:val="00161932"/>
    <w:rsid w:val="00162591"/>
    <w:rsid w:val="00163914"/>
    <w:rsid w:val="00163C33"/>
    <w:rsid w:val="00165EAC"/>
    <w:rsid w:val="00167516"/>
    <w:rsid w:val="00167964"/>
    <w:rsid w:val="0017079F"/>
    <w:rsid w:val="001716FA"/>
    <w:rsid w:val="00171D32"/>
    <w:rsid w:val="00172644"/>
    <w:rsid w:val="00177B30"/>
    <w:rsid w:val="00180F19"/>
    <w:rsid w:val="001814FD"/>
    <w:rsid w:val="001821F6"/>
    <w:rsid w:val="00182235"/>
    <w:rsid w:val="0018266F"/>
    <w:rsid w:val="00184036"/>
    <w:rsid w:val="001844E8"/>
    <w:rsid w:val="00184D75"/>
    <w:rsid w:val="00186763"/>
    <w:rsid w:val="00187309"/>
    <w:rsid w:val="00190E33"/>
    <w:rsid w:val="00190FF7"/>
    <w:rsid w:val="001919A9"/>
    <w:rsid w:val="00191A0D"/>
    <w:rsid w:val="00191B5A"/>
    <w:rsid w:val="00192B15"/>
    <w:rsid w:val="00193B2C"/>
    <w:rsid w:val="00194F22"/>
    <w:rsid w:val="00194F26"/>
    <w:rsid w:val="00195DF8"/>
    <w:rsid w:val="00197555"/>
    <w:rsid w:val="001A0186"/>
    <w:rsid w:val="001B00F2"/>
    <w:rsid w:val="001B2354"/>
    <w:rsid w:val="001B3AB1"/>
    <w:rsid w:val="001B60FA"/>
    <w:rsid w:val="001C2786"/>
    <w:rsid w:val="001C298A"/>
    <w:rsid w:val="001C44D4"/>
    <w:rsid w:val="001C5C8B"/>
    <w:rsid w:val="001D2079"/>
    <w:rsid w:val="001D57E1"/>
    <w:rsid w:val="001D7067"/>
    <w:rsid w:val="001D7F83"/>
    <w:rsid w:val="001E0918"/>
    <w:rsid w:val="001E0B90"/>
    <w:rsid w:val="001E1AD6"/>
    <w:rsid w:val="001E1B4B"/>
    <w:rsid w:val="001E29DB"/>
    <w:rsid w:val="001E3BFC"/>
    <w:rsid w:val="001E576D"/>
    <w:rsid w:val="001E7029"/>
    <w:rsid w:val="001F0A04"/>
    <w:rsid w:val="001F0B2D"/>
    <w:rsid w:val="001F1B3F"/>
    <w:rsid w:val="001F1BA8"/>
    <w:rsid w:val="001F3EF0"/>
    <w:rsid w:val="001F62A8"/>
    <w:rsid w:val="002024F8"/>
    <w:rsid w:val="00202A4B"/>
    <w:rsid w:val="00203EA8"/>
    <w:rsid w:val="0020410A"/>
    <w:rsid w:val="00205BFA"/>
    <w:rsid w:val="00206B12"/>
    <w:rsid w:val="00211487"/>
    <w:rsid w:val="0021190A"/>
    <w:rsid w:val="00211E8F"/>
    <w:rsid w:val="00213D5A"/>
    <w:rsid w:val="002156E5"/>
    <w:rsid w:val="00216B7D"/>
    <w:rsid w:val="002178C3"/>
    <w:rsid w:val="002211D8"/>
    <w:rsid w:val="00221316"/>
    <w:rsid w:val="00221B80"/>
    <w:rsid w:val="00223F43"/>
    <w:rsid w:val="00224152"/>
    <w:rsid w:val="00225CDA"/>
    <w:rsid w:val="002267B3"/>
    <w:rsid w:val="002300F1"/>
    <w:rsid w:val="00231C9A"/>
    <w:rsid w:val="0023286E"/>
    <w:rsid w:val="0023415C"/>
    <w:rsid w:val="00234716"/>
    <w:rsid w:val="00234CBE"/>
    <w:rsid w:val="00237D25"/>
    <w:rsid w:val="002431D3"/>
    <w:rsid w:val="00243402"/>
    <w:rsid w:val="00243CB0"/>
    <w:rsid w:val="0024417B"/>
    <w:rsid w:val="00244BED"/>
    <w:rsid w:val="00251731"/>
    <w:rsid w:val="00252E24"/>
    <w:rsid w:val="002531DD"/>
    <w:rsid w:val="00253654"/>
    <w:rsid w:val="00253B94"/>
    <w:rsid w:val="002544CF"/>
    <w:rsid w:val="0025620C"/>
    <w:rsid w:val="002567AC"/>
    <w:rsid w:val="00256C61"/>
    <w:rsid w:val="00256F65"/>
    <w:rsid w:val="002571A5"/>
    <w:rsid w:val="00260934"/>
    <w:rsid w:val="00261717"/>
    <w:rsid w:val="002618F7"/>
    <w:rsid w:val="00262D39"/>
    <w:rsid w:val="00264389"/>
    <w:rsid w:val="0026590C"/>
    <w:rsid w:val="00270465"/>
    <w:rsid w:val="00271991"/>
    <w:rsid w:val="00272E89"/>
    <w:rsid w:val="00272F00"/>
    <w:rsid w:val="002731B2"/>
    <w:rsid w:val="002753F9"/>
    <w:rsid w:val="00275B05"/>
    <w:rsid w:val="0028201E"/>
    <w:rsid w:val="00283998"/>
    <w:rsid w:val="00283E17"/>
    <w:rsid w:val="00284B25"/>
    <w:rsid w:val="00285856"/>
    <w:rsid w:val="002858EF"/>
    <w:rsid w:val="00286252"/>
    <w:rsid w:val="0028730F"/>
    <w:rsid w:val="00287549"/>
    <w:rsid w:val="00287C5E"/>
    <w:rsid w:val="00287E54"/>
    <w:rsid w:val="00287E7A"/>
    <w:rsid w:val="00291082"/>
    <w:rsid w:val="00291D0D"/>
    <w:rsid w:val="00293719"/>
    <w:rsid w:val="00293C8C"/>
    <w:rsid w:val="002948EA"/>
    <w:rsid w:val="0029492C"/>
    <w:rsid w:val="002965FC"/>
    <w:rsid w:val="00296824"/>
    <w:rsid w:val="002970FB"/>
    <w:rsid w:val="00297563"/>
    <w:rsid w:val="002A4228"/>
    <w:rsid w:val="002A464C"/>
    <w:rsid w:val="002A4F3C"/>
    <w:rsid w:val="002A53EC"/>
    <w:rsid w:val="002A78C0"/>
    <w:rsid w:val="002B0C33"/>
    <w:rsid w:val="002B1111"/>
    <w:rsid w:val="002B19CE"/>
    <w:rsid w:val="002B1A31"/>
    <w:rsid w:val="002B3437"/>
    <w:rsid w:val="002B3CAD"/>
    <w:rsid w:val="002B562F"/>
    <w:rsid w:val="002B59C8"/>
    <w:rsid w:val="002B699A"/>
    <w:rsid w:val="002B7B83"/>
    <w:rsid w:val="002C22D6"/>
    <w:rsid w:val="002C3188"/>
    <w:rsid w:val="002C3255"/>
    <w:rsid w:val="002C366F"/>
    <w:rsid w:val="002C55D8"/>
    <w:rsid w:val="002C56C2"/>
    <w:rsid w:val="002C6B07"/>
    <w:rsid w:val="002C7BF1"/>
    <w:rsid w:val="002D0A62"/>
    <w:rsid w:val="002D6BD9"/>
    <w:rsid w:val="002D73D5"/>
    <w:rsid w:val="002D7B33"/>
    <w:rsid w:val="002D7B5C"/>
    <w:rsid w:val="002D7F3E"/>
    <w:rsid w:val="002E1E06"/>
    <w:rsid w:val="002E1ED9"/>
    <w:rsid w:val="002E2626"/>
    <w:rsid w:val="002E54EF"/>
    <w:rsid w:val="002F0313"/>
    <w:rsid w:val="002F1001"/>
    <w:rsid w:val="002F29B3"/>
    <w:rsid w:val="002F2A0B"/>
    <w:rsid w:val="002F411D"/>
    <w:rsid w:val="002F5658"/>
    <w:rsid w:val="002F5A57"/>
    <w:rsid w:val="002F64BA"/>
    <w:rsid w:val="002F6FA8"/>
    <w:rsid w:val="002F75F8"/>
    <w:rsid w:val="00301AF5"/>
    <w:rsid w:val="00301B09"/>
    <w:rsid w:val="00302307"/>
    <w:rsid w:val="003039A9"/>
    <w:rsid w:val="00304366"/>
    <w:rsid w:val="003054DD"/>
    <w:rsid w:val="00305968"/>
    <w:rsid w:val="00305FC8"/>
    <w:rsid w:val="00306614"/>
    <w:rsid w:val="00306D58"/>
    <w:rsid w:val="00306FD3"/>
    <w:rsid w:val="00311109"/>
    <w:rsid w:val="00312B74"/>
    <w:rsid w:val="00313FC0"/>
    <w:rsid w:val="003157C1"/>
    <w:rsid w:val="003163A7"/>
    <w:rsid w:val="003170B0"/>
    <w:rsid w:val="003218DB"/>
    <w:rsid w:val="00321B7D"/>
    <w:rsid w:val="00322468"/>
    <w:rsid w:val="00322A81"/>
    <w:rsid w:val="00323E11"/>
    <w:rsid w:val="00324A4E"/>
    <w:rsid w:val="00325C47"/>
    <w:rsid w:val="00326EF7"/>
    <w:rsid w:val="00327188"/>
    <w:rsid w:val="00327345"/>
    <w:rsid w:val="00327D80"/>
    <w:rsid w:val="003307E0"/>
    <w:rsid w:val="00333BA3"/>
    <w:rsid w:val="00333E2C"/>
    <w:rsid w:val="00334D79"/>
    <w:rsid w:val="0033611A"/>
    <w:rsid w:val="00336868"/>
    <w:rsid w:val="00336A21"/>
    <w:rsid w:val="00342CEE"/>
    <w:rsid w:val="003433E8"/>
    <w:rsid w:val="003436D8"/>
    <w:rsid w:val="00343DB3"/>
    <w:rsid w:val="00344580"/>
    <w:rsid w:val="003455A6"/>
    <w:rsid w:val="003461EF"/>
    <w:rsid w:val="00347BB7"/>
    <w:rsid w:val="00352A9B"/>
    <w:rsid w:val="00353B45"/>
    <w:rsid w:val="00354381"/>
    <w:rsid w:val="00354BDF"/>
    <w:rsid w:val="00355499"/>
    <w:rsid w:val="003566DC"/>
    <w:rsid w:val="0035677A"/>
    <w:rsid w:val="00360ABE"/>
    <w:rsid w:val="00360C24"/>
    <w:rsid w:val="00361BBC"/>
    <w:rsid w:val="00361CCE"/>
    <w:rsid w:val="00363ACE"/>
    <w:rsid w:val="00365CCE"/>
    <w:rsid w:val="00366196"/>
    <w:rsid w:val="003669EB"/>
    <w:rsid w:val="00367556"/>
    <w:rsid w:val="00370C74"/>
    <w:rsid w:val="00371A8F"/>
    <w:rsid w:val="003746A1"/>
    <w:rsid w:val="00374815"/>
    <w:rsid w:val="003756A0"/>
    <w:rsid w:val="00375A2F"/>
    <w:rsid w:val="00375E98"/>
    <w:rsid w:val="00377C29"/>
    <w:rsid w:val="00380A60"/>
    <w:rsid w:val="003814EA"/>
    <w:rsid w:val="00381B57"/>
    <w:rsid w:val="00381DA6"/>
    <w:rsid w:val="00382355"/>
    <w:rsid w:val="003829A9"/>
    <w:rsid w:val="00382FB5"/>
    <w:rsid w:val="00384E00"/>
    <w:rsid w:val="003876BF"/>
    <w:rsid w:val="003905C1"/>
    <w:rsid w:val="00390FD5"/>
    <w:rsid w:val="00391570"/>
    <w:rsid w:val="0039258A"/>
    <w:rsid w:val="00393AE0"/>
    <w:rsid w:val="00394046"/>
    <w:rsid w:val="0039537B"/>
    <w:rsid w:val="00396EC3"/>
    <w:rsid w:val="003970B2"/>
    <w:rsid w:val="00397472"/>
    <w:rsid w:val="00397CB7"/>
    <w:rsid w:val="003A0233"/>
    <w:rsid w:val="003A13D2"/>
    <w:rsid w:val="003A142B"/>
    <w:rsid w:val="003A1A77"/>
    <w:rsid w:val="003A4058"/>
    <w:rsid w:val="003A48B2"/>
    <w:rsid w:val="003A4EAD"/>
    <w:rsid w:val="003B0FB2"/>
    <w:rsid w:val="003B137B"/>
    <w:rsid w:val="003B251B"/>
    <w:rsid w:val="003B2820"/>
    <w:rsid w:val="003B466D"/>
    <w:rsid w:val="003B47AD"/>
    <w:rsid w:val="003B5121"/>
    <w:rsid w:val="003B5724"/>
    <w:rsid w:val="003B660A"/>
    <w:rsid w:val="003C0D92"/>
    <w:rsid w:val="003C13A0"/>
    <w:rsid w:val="003C1567"/>
    <w:rsid w:val="003C2A58"/>
    <w:rsid w:val="003C2B5B"/>
    <w:rsid w:val="003C2C7B"/>
    <w:rsid w:val="003C3904"/>
    <w:rsid w:val="003C3F48"/>
    <w:rsid w:val="003C5BE3"/>
    <w:rsid w:val="003C5EC8"/>
    <w:rsid w:val="003C7BA8"/>
    <w:rsid w:val="003D10DF"/>
    <w:rsid w:val="003D2544"/>
    <w:rsid w:val="003D30D6"/>
    <w:rsid w:val="003D7080"/>
    <w:rsid w:val="003D7132"/>
    <w:rsid w:val="003D73FF"/>
    <w:rsid w:val="003E0090"/>
    <w:rsid w:val="003E1EC6"/>
    <w:rsid w:val="003E3DA4"/>
    <w:rsid w:val="003E603C"/>
    <w:rsid w:val="003E63CB"/>
    <w:rsid w:val="003E64E2"/>
    <w:rsid w:val="003E7DF5"/>
    <w:rsid w:val="003F034C"/>
    <w:rsid w:val="003F1759"/>
    <w:rsid w:val="003F2B73"/>
    <w:rsid w:val="003F3DFE"/>
    <w:rsid w:val="003F42F1"/>
    <w:rsid w:val="003F4932"/>
    <w:rsid w:val="003F52A1"/>
    <w:rsid w:val="003F6C6F"/>
    <w:rsid w:val="003F72AC"/>
    <w:rsid w:val="004016EF"/>
    <w:rsid w:val="0040184C"/>
    <w:rsid w:val="00402FF6"/>
    <w:rsid w:val="00404DEF"/>
    <w:rsid w:val="0040722D"/>
    <w:rsid w:val="00410060"/>
    <w:rsid w:val="004134F6"/>
    <w:rsid w:val="004145EC"/>
    <w:rsid w:val="0041589A"/>
    <w:rsid w:val="00415D06"/>
    <w:rsid w:val="004169A5"/>
    <w:rsid w:val="00416CC4"/>
    <w:rsid w:val="004178B8"/>
    <w:rsid w:val="00417D51"/>
    <w:rsid w:val="004211D6"/>
    <w:rsid w:val="00423CEB"/>
    <w:rsid w:val="00423E2C"/>
    <w:rsid w:val="004240D9"/>
    <w:rsid w:val="0042575B"/>
    <w:rsid w:val="00426FBF"/>
    <w:rsid w:val="004270E3"/>
    <w:rsid w:val="004307A5"/>
    <w:rsid w:val="00430F0B"/>
    <w:rsid w:val="0043411E"/>
    <w:rsid w:val="0043425E"/>
    <w:rsid w:val="00434735"/>
    <w:rsid w:val="004347E3"/>
    <w:rsid w:val="004352E5"/>
    <w:rsid w:val="0043648D"/>
    <w:rsid w:val="0043696B"/>
    <w:rsid w:val="00436A8A"/>
    <w:rsid w:val="00436CE3"/>
    <w:rsid w:val="0043729A"/>
    <w:rsid w:val="0044048A"/>
    <w:rsid w:val="004412DB"/>
    <w:rsid w:val="00441836"/>
    <w:rsid w:val="00441CBC"/>
    <w:rsid w:val="004421B1"/>
    <w:rsid w:val="0044233B"/>
    <w:rsid w:val="004424CB"/>
    <w:rsid w:val="0044409D"/>
    <w:rsid w:val="004450C5"/>
    <w:rsid w:val="004460AF"/>
    <w:rsid w:val="00446973"/>
    <w:rsid w:val="00447326"/>
    <w:rsid w:val="00447799"/>
    <w:rsid w:val="004522D7"/>
    <w:rsid w:val="00452ED2"/>
    <w:rsid w:val="00452F8B"/>
    <w:rsid w:val="004534FC"/>
    <w:rsid w:val="00454A8F"/>
    <w:rsid w:val="00460970"/>
    <w:rsid w:val="00460A72"/>
    <w:rsid w:val="00460BF4"/>
    <w:rsid w:val="0046337B"/>
    <w:rsid w:val="0046481E"/>
    <w:rsid w:val="00464AC6"/>
    <w:rsid w:val="004651E6"/>
    <w:rsid w:val="00467FCA"/>
    <w:rsid w:val="00473F4D"/>
    <w:rsid w:val="00474E90"/>
    <w:rsid w:val="00475639"/>
    <w:rsid w:val="00475E29"/>
    <w:rsid w:val="0047660C"/>
    <w:rsid w:val="004768F5"/>
    <w:rsid w:val="00477AFF"/>
    <w:rsid w:val="00480103"/>
    <w:rsid w:val="00480DBA"/>
    <w:rsid w:val="00480F4A"/>
    <w:rsid w:val="00481F27"/>
    <w:rsid w:val="00481F5E"/>
    <w:rsid w:val="00485C91"/>
    <w:rsid w:val="00485EA9"/>
    <w:rsid w:val="004868D0"/>
    <w:rsid w:val="00487787"/>
    <w:rsid w:val="0049040F"/>
    <w:rsid w:val="00490D3B"/>
    <w:rsid w:val="00490E82"/>
    <w:rsid w:val="004927D3"/>
    <w:rsid w:val="00492B09"/>
    <w:rsid w:val="0049313F"/>
    <w:rsid w:val="004946DC"/>
    <w:rsid w:val="00495524"/>
    <w:rsid w:val="00496811"/>
    <w:rsid w:val="004A1895"/>
    <w:rsid w:val="004A2010"/>
    <w:rsid w:val="004A33B9"/>
    <w:rsid w:val="004A3963"/>
    <w:rsid w:val="004A39D4"/>
    <w:rsid w:val="004B0254"/>
    <w:rsid w:val="004B156C"/>
    <w:rsid w:val="004B727E"/>
    <w:rsid w:val="004C061A"/>
    <w:rsid w:val="004C6CDB"/>
    <w:rsid w:val="004C7420"/>
    <w:rsid w:val="004C7BD1"/>
    <w:rsid w:val="004D04DD"/>
    <w:rsid w:val="004D1544"/>
    <w:rsid w:val="004D22D9"/>
    <w:rsid w:val="004D2710"/>
    <w:rsid w:val="004D2A28"/>
    <w:rsid w:val="004D2F16"/>
    <w:rsid w:val="004D3B39"/>
    <w:rsid w:val="004D6A45"/>
    <w:rsid w:val="004D6BF9"/>
    <w:rsid w:val="004D75D7"/>
    <w:rsid w:val="004D7A5E"/>
    <w:rsid w:val="004E0DD5"/>
    <w:rsid w:val="004E4EDD"/>
    <w:rsid w:val="004E718B"/>
    <w:rsid w:val="004F0330"/>
    <w:rsid w:val="004F1BDF"/>
    <w:rsid w:val="004F43D3"/>
    <w:rsid w:val="004F59FD"/>
    <w:rsid w:val="004F6FA4"/>
    <w:rsid w:val="004F7345"/>
    <w:rsid w:val="005014BF"/>
    <w:rsid w:val="0050167A"/>
    <w:rsid w:val="00501F15"/>
    <w:rsid w:val="0050278F"/>
    <w:rsid w:val="00503629"/>
    <w:rsid w:val="00506087"/>
    <w:rsid w:val="00506B83"/>
    <w:rsid w:val="00510466"/>
    <w:rsid w:val="00511786"/>
    <w:rsid w:val="00511B30"/>
    <w:rsid w:val="00511BEC"/>
    <w:rsid w:val="00512516"/>
    <w:rsid w:val="00513BBC"/>
    <w:rsid w:val="0051552D"/>
    <w:rsid w:val="00515C1A"/>
    <w:rsid w:val="00520C38"/>
    <w:rsid w:val="00521689"/>
    <w:rsid w:val="00522B31"/>
    <w:rsid w:val="00522EAD"/>
    <w:rsid w:val="00524319"/>
    <w:rsid w:val="00524A89"/>
    <w:rsid w:val="00525134"/>
    <w:rsid w:val="00525DA5"/>
    <w:rsid w:val="0052644E"/>
    <w:rsid w:val="005266DE"/>
    <w:rsid w:val="0052682A"/>
    <w:rsid w:val="00527F77"/>
    <w:rsid w:val="00530352"/>
    <w:rsid w:val="00530477"/>
    <w:rsid w:val="00530779"/>
    <w:rsid w:val="00532982"/>
    <w:rsid w:val="00532CF4"/>
    <w:rsid w:val="005331EE"/>
    <w:rsid w:val="00533234"/>
    <w:rsid w:val="00533549"/>
    <w:rsid w:val="00534724"/>
    <w:rsid w:val="005359A7"/>
    <w:rsid w:val="005369C2"/>
    <w:rsid w:val="00540A7E"/>
    <w:rsid w:val="005416A5"/>
    <w:rsid w:val="00541FF1"/>
    <w:rsid w:val="00542366"/>
    <w:rsid w:val="005427ED"/>
    <w:rsid w:val="0054361A"/>
    <w:rsid w:val="005467AE"/>
    <w:rsid w:val="00546829"/>
    <w:rsid w:val="0054796E"/>
    <w:rsid w:val="00547C22"/>
    <w:rsid w:val="00551CED"/>
    <w:rsid w:val="00552540"/>
    <w:rsid w:val="00554EAF"/>
    <w:rsid w:val="00554FDB"/>
    <w:rsid w:val="005605BB"/>
    <w:rsid w:val="0056104D"/>
    <w:rsid w:val="00561BAB"/>
    <w:rsid w:val="00562917"/>
    <w:rsid w:val="0056366A"/>
    <w:rsid w:val="0056559E"/>
    <w:rsid w:val="0056568D"/>
    <w:rsid w:val="00566282"/>
    <w:rsid w:val="005674E4"/>
    <w:rsid w:val="005700AC"/>
    <w:rsid w:val="0057146D"/>
    <w:rsid w:val="00572A95"/>
    <w:rsid w:val="00573702"/>
    <w:rsid w:val="00573D94"/>
    <w:rsid w:val="00574AED"/>
    <w:rsid w:val="00576AF0"/>
    <w:rsid w:val="00576B1B"/>
    <w:rsid w:val="005774E5"/>
    <w:rsid w:val="00580337"/>
    <w:rsid w:val="00581198"/>
    <w:rsid w:val="005819D8"/>
    <w:rsid w:val="0058536A"/>
    <w:rsid w:val="0058621C"/>
    <w:rsid w:val="005865CB"/>
    <w:rsid w:val="00587DE8"/>
    <w:rsid w:val="00590B1B"/>
    <w:rsid w:val="00590F9E"/>
    <w:rsid w:val="0059174B"/>
    <w:rsid w:val="005933E3"/>
    <w:rsid w:val="005939E4"/>
    <w:rsid w:val="00593BB5"/>
    <w:rsid w:val="00595590"/>
    <w:rsid w:val="00595AAD"/>
    <w:rsid w:val="00597731"/>
    <w:rsid w:val="005A19D6"/>
    <w:rsid w:val="005A2AEC"/>
    <w:rsid w:val="005A32B6"/>
    <w:rsid w:val="005A5241"/>
    <w:rsid w:val="005A7BFC"/>
    <w:rsid w:val="005B0128"/>
    <w:rsid w:val="005B05B7"/>
    <w:rsid w:val="005B35BC"/>
    <w:rsid w:val="005B4338"/>
    <w:rsid w:val="005B4E30"/>
    <w:rsid w:val="005B4F6F"/>
    <w:rsid w:val="005B56F4"/>
    <w:rsid w:val="005B7C76"/>
    <w:rsid w:val="005B7DE8"/>
    <w:rsid w:val="005C04A1"/>
    <w:rsid w:val="005C0A96"/>
    <w:rsid w:val="005C297C"/>
    <w:rsid w:val="005C38A5"/>
    <w:rsid w:val="005C4B3D"/>
    <w:rsid w:val="005C5C5E"/>
    <w:rsid w:val="005C7087"/>
    <w:rsid w:val="005C7372"/>
    <w:rsid w:val="005C7654"/>
    <w:rsid w:val="005C7EB0"/>
    <w:rsid w:val="005D005D"/>
    <w:rsid w:val="005D0084"/>
    <w:rsid w:val="005D048E"/>
    <w:rsid w:val="005D0D86"/>
    <w:rsid w:val="005D31BD"/>
    <w:rsid w:val="005D338E"/>
    <w:rsid w:val="005D432A"/>
    <w:rsid w:val="005D53DE"/>
    <w:rsid w:val="005D6518"/>
    <w:rsid w:val="005E03CA"/>
    <w:rsid w:val="005E09DB"/>
    <w:rsid w:val="005E1575"/>
    <w:rsid w:val="005E382E"/>
    <w:rsid w:val="005E38AA"/>
    <w:rsid w:val="005E441D"/>
    <w:rsid w:val="005E6A1B"/>
    <w:rsid w:val="005E6C69"/>
    <w:rsid w:val="005E73B9"/>
    <w:rsid w:val="005E7C7A"/>
    <w:rsid w:val="005F0110"/>
    <w:rsid w:val="005F016C"/>
    <w:rsid w:val="005F2BC1"/>
    <w:rsid w:val="005F31E3"/>
    <w:rsid w:val="005F6567"/>
    <w:rsid w:val="005F6FF1"/>
    <w:rsid w:val="00600574"/>
    <w:rsid w:val="00600C7E"/>
    <w:rsid w:val="00600D42"/>
    <w:rsid w:val="00602C12"/>
    <w:rsid w:val="00603202"/>
    <w:rsid w:val="00603AD9"/>
    <w:rsid w:val="00606A12"/>
    <w:rsid w:val="00606B1E"/>
    <w:rsid w:val="006101E8"/>
    <w:rsid w:val="00611702"/>
    <w:rsid w:val="00611E3F"/>
    <w:rsid w:val="00613298"/>
    <w:rsid w:val="00613911"/>
    <w:rsid w:val="00614D36"/>
    <w:rsid w:val="006152D5"/>
    <w:rsid w:val="00615ABA"/>
    <w:rsid w:val="00615F24"/>
    <w:rsid w:val="0061628E"/>
    <w:rsid w:val="006162E4"/>
    <w:rsid w:val="00616DD9"/>
    <w:rsid w:val="00616EA1"/>
    <w:rsid w:val="0062197C"/>
    <w:rsid w:val="00622574"/>
    <w:rsid w:val="00622B0C"/>
    <w:rsid w:val="00622B2B"/>
    <w:rsid w:val="006232D2"/>
    <w:rsid w:val="00624EDB"/>
    <w:rsid w:val="00625C81"/>
    <w:rsid w:val="00625E70"/>
    <w:rsid w:val="00626AD9"/>
    <w:rsid w:val="006273C8"/>
    <w:rsid w:val="00627560"/>
    <w:rsid w:val="00627C11"/>
    <w:rsid w:val="00630690"/>
    <w:rsid w:val="00631893"/>
    <w:rsid w:val="00631BAC"/>
    <w:rsid w:val="00633223"/>
    <w:rsid w:val="0063434F"/>
    <w:rsid w:val="006351A3"/>
    <w:rsid w:val="006368B7"/>
    <w:rsid w:val="00636C24"/>
    <w:rsid w:val="00636D83"/>
    <w:rsid w:val="00640242"/>
    <w:rsid w:val="0064168E"/>
    <w:rsid w:val="00642840"/>
    <w:rsid w:val="006429D6"/>
    <w:rsid w:val="00642C21"/>
    <w:rsid w:val="0064362B"/>
    <w:rsid w:val="006439D0"/>
    <w:rsid w:val="00645037"/>
    <w:rsid w:val="00645651"/>
    <w:rsid w:val="006463AB"/>
    <w:rsid w:val="00646A2D"/>
    <w:rsid w:val="00647D13"/>
    <w:rsid w:val="00650593"/>
    <w:rsid w:val="00650F96"/>
    <w:rsid w:val="006513DF"/>
    <w:rsid w:val="00653869"/>
    <w:rsid w:val="00655634"/>
    <w:rsid w:val="00655C82"/>
    <w:rsid w:val="00655D9B"/>
    <w:rsid w:val="00656209"/>
    <w:rsid w:val="00656C6F"/>
    <w:rsid w:val="00657644"/>
    <w:rsid w:val="00660583"/>
    <w:rsid w:val="006608CA"/>
    <w:rsid w:val="00661CCE"/>
    <w:rsid w:val="0066297F"/>
    <w:rsid w:val="00662D99"/>
    <w:rsid w:val="0066526D"/>
    <w:rsid w:val="006669D6"/>
    <w:rsid w:val="00667057"/>
    <w:rsid w:val="006708A3"/>
    <w:rsid w:val="00670AF3"/>
    <w:rsid w:val="00670BCB"/>
    <w:rsid w:val="00670DA6"/>
    <w:rsid w:val="00670FE7"/>
    <w:rsid w:val="00672036"/>
    <w:rsid w:val="00672627"/>
    <w:rsid w:val="00672F6E"/>
    <w:rsid w:val="0067484E"/>
    <w:rsid w:val="00676083"/>
    <w:rsid w:val="00676B81"/>
    <w:rsid w:val="00676F8D"/>
    <w:rsid w:val="00680CFE"/>
    <w:rsid w:val="00680E97"/>
    <w:rsid w:val="006843B3"/>
    <w:rsid w:val="00685B0B"/>
    <w:rsid w:val="00686DDA"/>
    <w:rsid w:val="0068745D"/>
    <w:rsid w:val="006906E1"/>
    <w:rsid w:val="00690781"/>
    <w:rsid w:val="00690797"/>
    <w:rsid w:val="0069217B"/>
    <w:rsid w:val="00693AB5"/>
    <w:rsid w:val="006958A4"/>
    <w:rsid w:val="0069592B"/>
    <w:rsid w:val="00695E27"/>
    <w:rsid w:val="00696B51"/>
    <w:rsid w:val="00696DAE"/>
    <w:rsid w:val="00697E5C"/>
    <w:rsid w:val="006A021F"/>
    <w:rsid w:val="006A0CDB"/>
    <w:rsid w:val="006A32BD"/>
    <w:rsid w:val="006A359D"/>
    <w:rsid w:val="006A419B"/>
    <w:rsid w:val="006A4B10"/>
    <w:rsid w:val="006A5327"/>
    <w:rsid w:val="006A6855"/>
    <w:rsid w:val="006B0250"/>
    <w:rsid w:val="006B02B0"/>
    <w:rsid w:val="006B03A4"/>
    <w:rsid w:val="006B0E0A"/>
    <w:rsid w:val="006B1D2B"/>
    <w:rsid w:val="006B22B6"/>
    <w:rsid w:val="006B3B34"/>
    <w:rsid w:val="006B4666"/>
    <w:rsid w:val="006B5321"/>
    <w:rsid w:val="006B5E93"/>
    <w:rsid w:val="006B6035"/>
    <w:rsid w:val="006C1B19"/>
    <w:rsid w:val="006C212B"/>
    <w:rsid w:val="006C3202"/>
    <w:rsid w:val="006C45B1"/>
    <w:rsid w:val="006C4F2C"/>
    <w:rsid w:val="006C6828"/>
    <w:rsid w:val="006C7411"/>
    <w:rsid w:val="006C741D"/>
    <w:rsid w:val="006D2B4F"/>
    <w:rsid w:val="006D38E9"/>
    <w:rsid w:val="006D3A7D"/>
    <w:rsid w:val="006D6DA3"/>
    <w:rsid w:val="006D7F98"/>
    <w:rsid w:val="006E0FE9"/>
    <w:rsid w:val="006E752B"/>
    <w:rsid w:val="006F1972"/>
    <w:rsid w:val="006F219D"/>
    <w:rsid w:val="006F22CD"/>
    <w:rsid w:val="006F2B25"/>
    <w:rsid w:val="006F2B98"/>
    <w:rsid w:val="006F388E"/>
    <w:rsid w:val="006F3EA6"/>
    <w:rsid w:val="006F77FE"/>
    <w:rsid w:val="00704161"/>
    <w:rsid w:val="00704740"/>
    <w:rsid w:val="00705B08"/>
    <w:rsid w:val="007071C6"/>
    <w:rsid w:val="0071238C"/>
    <w:rsid w:val="007131A9"/>
    <w:rsid w:val="00716F19"/>
    <w:rsid w:val="00717DF9"/>
    <w:rsid w:val="00720B3F"/>
    <w:rsid w:val="0072175C"/>
    <w:rsid w:val="0072175D"/>
    <w:rsid w:val="00721991"/>
    <w:rsid w:val="00721A67"/>
    <w:rsid w:val="00723BEF"/>
    <w:rsid w:val="00724220"/>
    <w:rsid w:val="00726373"/>
    <w:rsid w:val="00726A33"/>
    <w:rsid w:val="0072714B"/>
    <w:rsid w:val="00727A1C"/>
    <w:rsid w:val="00731D58"/>
    <w:rsid w:val="00732BF3"/>
    <w:rsid w:val="00735AD1"/>
    <w:rsid w:val="00736DBF"/>
    <w:rsid w:val="00740AD8"/>
    <w:rsid w:val="00740D41"/>
    <w:rsid w:val="00744F6E"/>
    <w:rsid w:val="00745611"/>
    <w:rsid w:val="00750333"/>
    <w:rsid w:val="00750DB6"/>
    <w:rsid w:val="007513FC"/>
    <w:rsid w:val="00752330"/>
    <w:rsid w:val="00752B00"/>
    <w:rsid w:val="00753780"/>
    <w:rsid w:val="0076152D"/>
    <w:rsid w:val="00761BCC"/>
    <w:rsid w:val="00762789"/>
    <w:rsid w:val="00762F7B"/>
    <w:rsid w:val="007631FD"/>
    <w:rsid w:val="007635C9"/>
    <w:rsid w:val="00764788"/>
    <w:rsid w:val="00764F64"/>
    <w:rsid w:val="00765A92"/>
    <w:rsid w:val="00766DC8"/>
    <w:rsid w:val="00766E80"/>
    <w:rsid w:val="007672CA"/>
    <w:rsid w:val="007717A4"/>
    <w:rsid w:val="00771BF8"/>
    <w:rsid w:val="00773AAC"/>
    <w:rsid w:val="00773F8D"/>
    <w:rsid w:val="007751F2"/>
    <w:rsid w:val="00775793"/>
    <w:rsid w:val="00775EA7"/>
    <w:rsid w:val="007770DF"/>
    <w:rsid w:val="0077722D"/>
    <w:rsid w:val="007776ED"/>
    <w:rsid w:val="00777DD9"/>
    <w:rsid w:val="00777EEA"/>
    <w:rsid w:val="007807FE"/>
    <w:rsid w:val="0078165E"/>
    <w:rsid w:val="00781B9A"/>
    <w:rsid w:val="00781F09"/>
    <w:rsid w:val="007826DE"/>
    <w:rsid w:val="007827C8"/>
    <w:rsid w:val="007833AE"/>
    <w:rsid w:val="00783A7E"/>
    <w:rsid w:val="00783DE1"/>
    <w:rsid w:val="00786978"/>
    <w:rsid w:val="00792913"/>
    <w:rsid w:val="00792DBC"/>
    <w:rsid w:val="007942AA"/>
    <w:rsid w:val="0079450C"/>
    <w:rsid w:val="0079569C"/>
    <w:rsid w:val="00795E2C"/>
    <w:rsid w:val="00796086"/>
    <w:rsid w:val="007966CE"/>
    <w:rsid w:val="00796919"/>
    <w:rsid w:val="00796E93"/>
    <w:rsid w:val="0079776C"/>
    <w:rsid w:val="007A072A"/>
    <w:rsid w:val="007A3B55"/>
    <w:rsid w:val="007A3CE8"/>
    <w:rsid w:val="007A53F2"/>
    <w:rsid w:val="007B0026"/>
    <w:rsid w:val="007B0285"/>
    <w:rsid w:val="007B04FB"/>
    <w:rsid w:val="007B05DA"/>
    <w:rsid w:val="007B18D6"/>
    <w:rsid w:val="007B1E8E"/>
    <w:rsid w:val="007B2D41"/>
    <w:rsid w:val="007B4D9A"/>
    <w:rsid w:val="007B6152"/>
    <w:rsid w:val="007B6D83"/>
    <w:rsid w:val="007B7663"/>
    <w:rsid w:val="007B76B4"/>
    <w:rsid w:val="007C0443"/>
    <w:rsid w:val="007C06D7"/>
    <w:rsid w:val="007C0E98"/>
    <w:rsid w:val="007C0FD6"/>
    <w:rsid w:val="007C1095"/>
    <w:rsid w:val="007C34A9"/>
    <w:rsid w:val="007C44EE"/>
    <w:rsid w:val="007C48AF"/>
    <w:rsid w:val="007C5936"/>
    <w:rsid w:val="007C6278"/>
    <w:rsid w:val="007D04A1"/>
    <w:rsid w:val="007D0649"/>
    <w:rsid w:val="007D0AC2"/>
    <w:rsid w:val="007D2409"/>
    <w:rsid w:val="007D42CA"/>
    <w:rsid w:val="007D443B"/>
    <w:rsid w:val="007D4F4C"/>
    <w:rsid w:val="007D5027"/>
    <w:rsid w:val="007D53E6"/>
    <w:rsid w:val="007D55EA"/>
    <w:rsid w:val="007D5941"/>
    <w:rsid w:val="007D7E27"/>
    <w:rsid w:val="007E1192"/>
    <w:rsid w:val="007E1670"/>
    <w:rsid w:val="007E202F"/>
    <w:rsid w:val="007E2601"/>
    <w:rsid w:val="007E2856"/>
    <w:rsid w:val="007E2E6B"/>
    <w:rsid w:val="007E4BA6"/>
    <w:rsid w:val="007E4E58"/>
    <w:rsid w:val="007E7B05"/>
    <w:rsid w:val="007E7D76"/>
    <w:rsid w:val="007F010C"/>
    <w:rsid w:val="007F018B"/>
    <w:rsid w:val="007F0638"/>
    <w:rsid w:val="00800FCE"/>
    <w:rsid w:val="00801565"/>
    <w:rsid w:val="00801865"/>
    <w:rsid w:val="00802513"/>
    <w:rsid w:val="00803296"/>
    <w:rsid w:val="00803337"/>
    <w:rsid w:val="00803D88"/>
    <w:rsid w:val="0080550C"/>
    <w:rsid w:val="00806E9A"/>
    <w:rsid w:val="00807041"/>
    <w:rsid w:val="00811895"/>
    <w:rsid w:val="008143BF"/>
    <w:rsid w:val="00814780"/>
    <w:rsid w:val="00814AD0"/>
    <w:rsid w:val="00815852"/>
    <w:rsid w:val="0081777E"/>
    <w:rsid w:val="0082324A"/>
    <w:rsid w:val="00823665"/>
    <w:rsid w:val="0082370C"/>
    <w:rsid w:val="00823A3E"/>
    <w:rsid w:val="00823C74"/>
    <w:rsid w:val="0082467E"/>
    <w:rsid w:val="00824B7E"/>
    <w:rsid w:val="008300D0"/>
    <w:rsid w:val="00833871"/>
    <w:rsid w:val="00835928"/>
    <w:rsid w:val="0083608B"/>
    <w:rsid w:val="00836D53"/>
    <w:rsid w:val="008371A5"/>
    <w:rsid w:val="00837AB2"/>
    <w:rsid w:val="00841A4E"/>
    <w:rsid w:val="00843846"/>
    <w:rsid w:val="00844276"/>
    <w:rsid w:val="0084584A"/>
    <w:rsid w:val="00845A41"/>
    <w:rsid w:val="00845FAF"/>
    <w:rsid w:val="00846547"/>
    <w:rsid w:val="008476F9"/>
    <w:rsid w:val="0085135E"/>
    <w:rsid w:val="0085204B"/>
    <w:rsid w:val="008520E9"/>
    <w:rsid w:val="00852DA7"/>
    <w:rsid w:val="008532CC"/>
    <w:rsid w:val="0085411B"/>
    <w:rsid w:val="00854B5F"/>
    <w:rsid w:val="008550C7"/>
    <w:rsid w:val="0085611A"/>
    <w:rsid w:val="008567DC"/>
    <w:rsid w:val="00857895"/>
    <w:rsid w:val="0086036C"/>
    <w:rsid w:val="00861557"/>
    <w:rsid w:val="008628FE"/>
    <w:rsid w:val="0086347D"/>
    <w:rsid w:val="008634B8"/>
    <w:rsid w:val="00864159"/>
    <w:rsid w:val="0086530C"/>
    <w:rsid w:val="008678E0"/>
    <w:rsid w:val="00867E9D"/>
    <w:rsid w:val="00872A0B"/>
    <w:rsid w:val="00876A20"/>
    <w:rsid w:val="00877B96"/>
    <w:rsid w:val="00877DF7"/>
    <w:rsid w:val="00882CE5"/>
    <w:rsid w:val="008845DA"/>
    <w:rsid w:val="00885283"/>
    <w:rsid w:val="00885814"/>
    <w:rsid w:val="00886A98"/>
    <w:rsid w:val="00886F20"/>
    <w:rsid w:val="0089286D"/>
    <w:rsid w:val="00892A5F"/>
    <w:rsid w:val="00893F69"/>
    <w:rsid w:val="00893F75"/>
    <w:rsid w:val="00894376"/>
    <w:rsid w:val="0089577F"/>
    <w:rsid w:val="00896B09"/>
    <w:rsid w:val="00897E8C"/>
    <w:rsid w:val="008A0699"/>
    <w:rsid w:val="008A0CEE"/>
    <w:rsid w:val="008A27AA"/>
    <w:rsid w:val="008A281A"/>
    <w:rsid w:val="008A2941"/>
    <w:rsid w:val="008A325E"/>
    <w:rsid w:val="008A38FE"/>
    <w:rsid w:val="008A45B1"/>
    <w:rsid w:val="008A4B15"/>
    <w:rsid w:val="008A5189"/>
    <w:rsid w:val="008A5687"/>
    <w:rsid w:val="008A5A79"/>
    <w:rsid w:val="008B1969"/>
    <w:rsid w:val="008B3B1F"/>
    <w:rsid w:val="008B5CD2"/>
    <w:rsid w:val="008B6426"/>
    <w:rsid w:val="008B6914"/>
    <w:rsid w:val="008B75C7"/>
    <w:rsid w:val="008B7A75"/>
    <w:rsid w:val="008B7CB7"/>
    <w:rsid w:val="008C17A9"/>
    <w:rsid w:val="008C1CDF"/>
    <w:rsid w:val="008C3210"/>
    <w:rsid w:val="008C3AF0"/>
    <w:rsid w:val="008C4002"/>
    <w:rsid w:val="008C42C4"/>
    <w:rsid w:val="008C4909"/>
    <w:rsid w:val="008C506F"/>
    <w:rsid w:val="008C69DD"/>
    <w:rsid w:val="008C7459"/>
    <w:rsid w:val="008D060B"/>
    <w:rsid w:val="008D1666"/>
    <w:rsid w:val="008D181C"/>
    <w:rsid w:val="008D2620"/>
    <w:rsid w:val="008D26CF"/>
    <w:rsid w:val="008D6A32"/>
    <w:rsid w:val="008D75C0"/>
    <w:rsid w:val="008E02DA"/>
    <w:rsid w:val="008E18F7"/>
    <w:rsid w:val="008E1A47"/>
    <w:rsid w:val="008E3027"/>
    <w:rsid w:val="008E369B"/>
    <w:rsid w:val="008F08CD"/>
    <w:rsid w:val="008F17CF"/>
    <w:rsid w:val="008F2057"/>
    <w:rsid w:val="008F2403"/>
    <w:rsid w:val="008F2D47"/>
    <w:rsid w:val="008F335E"/>
    <w:rsid w:val="008F3E00"/>
    <w:rsid w:val="008F4455"/>
    <w:rsid w:val="008F46B3"/>
    <w:rsid w:val="008F5376"/>
    <w:rsid w:val="008F5944"/>
    <w:rsid w:val="008F5B04"/>
    <w:rsid w:val="008F5EE1"/>
    <w:rsid w:val="00900008"/>
    <w:rsid w:val="00901AB1"/>
    <w:rsid w:val="009030D4"/>
    <w:rsid w:val="009031FE"/>
    <w:rsid w:val="0090340C"/>
    <w:rsid w:val="0090412D"/>
    <w:rsid w:val="00906C9D"/>
    <w:rsid w:val="00906FB1"/>
    <w:rsid w:val="009072D7"/>
    <w:rsid w:val="00907BBA"/>
    <w:rsid w:val="00910D67"/>
    <w:rsid w:val="009111D4"/>
    <w:rsid w:val="009113CF"/>
    <w:rsid w:val="00911E2F"/>
    <w:rsid w:val="0091255D"/>
    <w:rsid w:val="00913AAC"/>
    <w:rsid w:val="00915AF9"/>
    <w:rsid w:val="0091647D"/>
    <w:rsid w:val="00916A60"/>
    <w:rsid w:val="0092143E"/>
    <w:rsid w:val="009228D2"/>
    <w:rsid w:val="00922D13"/>
    <w:rsid w:val="00923D28"/>
    <w:rsid w:val="00923D2B"/>
    <w:rsid w:val="00924C63"/>
    <w:rsid w:val="00925C90"/>
    <w:rsid w:val="009274A0"/>
    <w:rsid w:val="00927FBF"/>
    <w:rsid w:val="0093126D"/>
    <w:rsid w:val="00931522"/>
    <w:rsid w:val="00931E59"/>
    <w:rsid w:val="009325AF"/>
    <w:rsid w:val="00932737"/>
    <w:rsid w:val="00932ABA"/>
    <w:rsid w:val="009336AE"/>
    <w:rsid w:val="00934EC1"/>
    <w:rsid w:val="0093697C"/>
    <w:rsid w:val="00936D3E"/>
    <w:rsid w:val="00937B61"/>
    <w:rsid w:val="00937DC8"/>
    <w:rsid w:val="00940E6E"/>
    <w:rsid w:val="00941457"/>
    <w:rsid w:val="00943687"/>
    <w:rsid w:val="00943DD2"/>
    <w:rsid w:val="009456EC"/>
    <w:rsid w:val="00945F8C"/>
    <w:rsid w:val="009467CA"/>
    <w:rsid w:val="00946AF6"/>
    <w:rsid w:val="00947298"/>
    <w:rsid w:val="009505AF"/>
    <w:rsid w:val="00950C40"/>
    <w:rsid w:val="00953976"/>
    <w:rsid w:val="00954D29"/>
    <w:rsid w:val="00956C82"/>
    <w:rsid w:val="00956E01"/>
    <w:rsid w:val="009572D4"/>
    <w:rsid w:val="00960F26"/>
    <w:rsid w:val="00961EE2"/>
    <w:rsid w:val="00963504"/>
    <w:rsid w:val="00963F1A"/>
    <w:rsid w:val="00965B53"/>
    <w:rsid w:val="00965D71"/>
    <w:rsid w:val="00966D43"/>
    <w:rsid w:val="0097098C"/>
    <w:rsid w:val="009715E1"/>
    <w:rsid w:val="00971E02"/>
    <w:rsid w:val="00972B1F"/>
    <w:rsid w:val="0097387F"/>
    <w:rsid w:val="0097487D"/>
    <w:rsid w:val="00976A3F"/>
    <w:rsid w:val="0098061D"/>
    <w:rsid w:val="009821CA"/>
    <w:rsid w:val="0098425B"/>
    <w:rsid w:val="0098544A"/>
    <w:rsid w:val="00985F9E"/>
    <w:rsid w:val="009865BE"/>
    <w:rsid w:val="0098678B"/>
    <w:rsid w:val="00987483"/>
    <w:rsid w:val="00992AC7"/>
    <w:rsid w:val="00993EB9"/>
    <w:rsid w:val="00995FAB"/>
    <w:rsid w:val="009A0B77"/>
    <w:rsid w:val="009A241D"/>
    <w:rsid w:val="009A3900"/>
    <w:rsid w:val="009A3C15"/>
    <w:rsid w:val="009A42FF"/>
    <w:rsid w:val="009A5A5C"/>
    <w:rsid w:val="009A5C63"/>
    <w:rsid w:val="009A5E10"/>
    <w:rsid w:val="009A6664"/>
    <w:rsid w:val="009A77D2"/>
    <w:rsid w:val="009B088B"/>
    <w:rsid w:val="009B0D1A"/>
    <w:rsid w:val="009B16F8"/>
    <w:rsid w:val="009B1B1F"/>
    <w:rsid w:val="009B1EEC"/>
    <w:rsid w:val="009B21F5"/>
    <w:rsid w:val="009B27FF"/>
    <w:rsid w:val="009B3ED4"/>
    <w:rsid w:val="009B46E2"/>
    <w:rsid w:val="009B4B1F"/>
    <w:rsid w:val="009B52BF"/>
    <w:rsid w:val="009B5F78"/>
    <w:rsid w:val="009B71BC"/>
    <w:rsid w:val="009B7656"/>
    <w:rsid w:val="009B76A0"/>
    <w:rsid w:val="009B7A39"/>
    <w:rsid w:val="009C0C55"/>
    <w:rsid w:val="009C1BFC"/>
    <w:rsid w:val="009C3870"/>
    <w:rsid w:val="009C3F3F"/>
    <w:rsid w:val="009C6D77"/>
    <w:rsid w:val="009C751F"/>
    <w:rsid w:val="009D004C"/>
    <w:rsid w:val="009D0660"/>
    <w:rsid w:val="009D1723"/>
    <w:rsid w:val="009D1EB7"/>
    <w:rsid w:val="009D2615"/>
    <w:rsid w:val="009D2627"/>
    <w:rsid w:val="009D2939"/>
    <w:rsid w:val="009D546D"/>
    <w:rsid w:val="009D5B0E"/>
    <w:rsid w:val="009D63BB"/>
    <w:rsid w:val="009D672F"/>
    <w:rsid w:val="009D6D75"/>
    <w:rsid w:val="009E2526"/>
    <w:rsid w:val="009E55B9"/>
    <w:rsid w:val="009E67E0"/>
    <w:rsid w:val="009F02B4"/>
    <w:rsid w:val="009F2320"/>
    <w:rsid w:val="009F2C05"/>
    <w:rsid w:val="009F2D35"/>
    <w:rsid w:val="009F3EFA"/>
    <w:rsid w:val="009F43FB"/>
    <w:rsid w:val="009F59C4"/>
    <w:rsid w:val="009F73A0"/>
    <w:rsid w:val="009F747F"/>
    <w:rsid w:val="009F7D66"/>
    <w:rsid w:val="009F7E66"/>
    <w:rsid w:val="00A00444"/>
    <w:rsid w:val="00A00583"/>
    <w:rsid w:val="00A026BE"/>
    <w:rsid w:val="00A026E8"/>
    <w:rsid w:val="00A030CC"/>
    <w:rsid w:val="00A039F0"/>
    <w:rsid w:val="00A03DAF"/>
    <w:rsid w:val="00A03E69"/>
    <w:rsid w:val="00A06EF6"/>
    <w:rsid w:val="00A073BD"/>
    <w:rsid w:val="00A07CE3"/>
    <w:rsid w:val="00A113A9"/>
    <w:rsid w:val="00A11545"/>
    <w:rsid w:val="00A11AFB"/>
    <w:rsid w:val="00A12258"/>
    <w:rsid w:val="00A124B6"/>
    <w:rsid w:val="00A12B96"/>
    <w:rsid w:val="00A12F32"/>
    <w:rsid w:val="00A144B2"/>
    <w:rsid w:val="00A14524"/>
    <w:rsid w:val="00A157C1"/>
    <w:rsid w:val="00A16F39"/>
    <w:rsid w:val="00A17EAC"/>
    <w:rsid w:val="00A20259"/>
    <w:rsid w:val="00A21673"/>
    <w:rsid w:val="00A23861"/>
    <w:rsid w:val="00A24E63"/>
    <w:rsid w:val="00A25B9C"/>
    <w:rsid w:val="00A27C7E"/>
    <w:rsid w:val="00A31EA6"/>
    <w:rsid w:val="00A3283C"/>
    <w:rsid w:val="00A33299"/>
    <w:rsid w:val="00A334A1"/>
    <w:rsid w:val="00A3405D"/>
    <w:rsid w:val="00A357E9"/>
    <w:rsid w:val="00A37D83"/>
    <w:rsid w:val="00A419F4"/>
    <w:rsid w:val="00A41E15"/>
    <w:rsid w:val="00A4338B"/>
    <w:rsid w:val="00A43F43"/>
    <w:rsid w:val="00A46586"/>
    <w:rsid w:val="00A50913"/>
    <w:rsid w:val="00A54118"/>
    <w:rsid w:val="00A54A1D"/>
    <w:rsid w:val="00A54BC5"/>
    <w:rsid w:val="00A55CD3"/>
    <w:rsid w:val="00A60662"/>
    <w:rsid w:val="00A60B35"/>
    <w:rsid w:val="00A60CE6"/>
    <w:rsid w:val="00A61D25"/>
    <w:rsid w:val="00A63C88"/>
    <w:rsid w:val="00A6552C"/>
    <w:rsid w:val="00A6577E"/>
    <w:rsid w:val="00A65D87"/>
    <w:rsid w:val="00A65D9F"/>
    <w:rsid w:val="00A663BE"/>
    <w:rsid w:val="00A70C38"/>
    <w:rsid w:val="00A70C9D"/>
    <w:rsid w:val="00A70EBC"/>
    <w:rsid w:val="00A74244"/>
    <w:rsid w:val="00A742B1"/>
    <w:rsid w:val="00A7450E"/>
    <w:rsid w:val="00A753AC"/>
    <w:rsid w:val="00A75B17"/>
    <w:rsid w:val="00A75D97"/>
    <w:rsid w:val="00A76E33"/>
    <w:rsid w:val="00A80791"/>
    <w:rsid w:val="00A807DE"/>
    <w:rsid w:val="00A815B0"/>
    <w:rsid w:val="00A8291D"/>
    <w:rsid w:val="00A83733"/>
    <w:rsid w:val="00A869C0"/>
    <w:rsid w:val="00A87F9D"/>
    <w:rsid w:val="00A93B22"/>
    <w:rsid w:val="00A93C91"/>
    <w:rsid w:val="00A942D4"/>
    <w:rsid w:val="00A947F6"/>
    <w:rsid w:val="00A9643A"/>
    <w:rsid w:val="00A97460"/>
    <w:rsid w:val="00A97A9E"/>
    <w:rsid w:val="00A97E8A"/>
    <w:rsid w:val="00AA05CE"/>
    <w:rsid w:val="00AA07B0"/>
    <w:rsid w:val="00AA0BBD"/>
    <w:rsid w:val="00AA1203"/>
    <w:rsid w:val="00AA1538"/>
    <w:rsid w:val="00AA1E2A"/>
    <w:rsid w:val="00AA23A6"/>
    <w:rsid w:val="00AA3998"/>
    <w:rsid w:val="00AA4AE8"/>
    <w:rsid w:val="00AA703F"/>
    <w:rsid w:val="00AB00F0"/>
    <w:rsid w:val="00AB54C2"/>
    <w:rsid w:val="00AC07DB"/>
    <w:rsid w:val="00AC123B"/>
    <w:rsid w:val="00AC1CD6"/>
    <w:rsid w:val="00AC3829"/>
    <w:rsid w:val="00AC6357"/>
    <w:rsid w:val="00AC63F8"/>
    <w:rsid w:val="00AC67FB"/>
    <w:rsid w:val="00AD2D2E"/>
    <w:rsid w:val="00AD375E"/>
    <w:rsid w:val="00AD3A9E"/>
    <w:rsid w:val="00AD494A"/>
    <w:rsid w:val="00AD4D6A"/>
    <w:rsid w:val="00AD4E70"/>
    <w:rsid w:val="00AD56D4"/>
    <w:rsid w:val="00AD74EB"/>
    <w:rsid w:val="00AD78FC"/>
    <w:rsid w:val="00AE0FF8"/>
    <w:rsid w:val="00AE1AD3"/>
    <w:rsid w:val="00AE1F8D"/>
    <w:rsid w:val="00AE35A6"/>
    <w:rsid w:val="00AE3C78"/>
    <w:rsid w:val="00AE4069"/>
    <w:rsid w:val="00AE4638"/>
    <w:rsid w:val="00AE5793"/>
    <w:rsid w:val="00AE57B4"/>
    <w:rsid w:val="00AE5860"/>
    <w:rsid w:val="00AF18D3"/>
    <w:rsid w:val="00AF1F58"/>
    <w:rsid w:val="00AF24E8"/>
    <w:rsid w:val="00AF2699"/>
    <w:rsid w:val="00AF478A"/>
    <w:rsid w:val="00AF4B73"/>
    <w:rsid w:val="00AF5DEA"/>
    <w:rsid w:val="00AF7E3E"/>
    <w:rsid w:val="00B008AE"/>
    <w:rsid w:val="00B00C21"/>
    <w:rsid w:val="00B012BB"/>
    <w:rsid w:val="00B024B0"/>
    <w:rsid w:val="00B04097"/>
    <w:rsid w:val="00B04FE6"/>
    <w:rsid w:val="00B050BE"/>
    <w:rsid w:val="00B05B8A"/>
    <w:rsid w:val="00B05C3D"/>
    <w:rsid w:val="00B07708"/>
    <w:rsid w:val="00B11A03"/>
    <w:rsid w:val="00B1376F"/>
    <w:rsid w:val="00B144D9"/>
    <w:rsid w:val="00B14CFC"/>
    <w:rsid w:val="00B152C3"/>
    <w:rsid w:val="00B15F9A"/>
    <w:rsid w:val="00B20844"/>
    <w:rsid w:val="00B237EB"/>
    <w:rsid w:val="00B24D7B"/>
    <w:rsid w:val="00B2500A"/>
    <w:rsid w:val="00B26B3B"/>
    <w:rsid w:val="00B27555"/>
    <w:rsid w:val="00B27C22"/>
    <w:rsid w:val="00B32DF8"/>
    <w:rsid w:val="00B331BF"/>
    <w:rsid w:val="00B347B3"/>
    <w:rsid w:val="00B34D91"/>
    <w:rsid w:val="00B37DD9"/>
    <w:rsid w:val="00B42D59"/>
    <w:rsid w:val="00B431BB"/>
    <w:rsid w:val="00B43B5F"/>
    <w:rsid w:val="00B44468"/>
    <w:rsid w:val="00B47B0D"/>
    <w:rsid w:val="00B47C57"/>
    <w:rsid w:val="00B50818"/>
    <w:rsid w:val="00B50A56"/>
    <w:rsid w:val="00B50B5F"/>
    <w:rsid w:val="00B52070"/>
    <w:rsid w:val="00B52210"/>
    <w:rsid w:val="00B52831"/>
    <w:rsid w:val="00B54101"/>
    <w:rsid w:val="00B541B1"/>
    <w:rsid w:val="00B55476"/>
    <w:rsid w:val="00B56573"/>
    <w:rsid w:val="00B5688B"/>
    <w:rsid w:val="00B620FE"/>
    <w:rsid w:val="00B62369"/>
    <w:rsid w:val="00B631DF"/>
    <w:rsid w:val="00B633A3"/>
    <w:rsid w:val="00B65062"/>
    <w:rsid w:val="00B6632D"/>
    <w:rsid w:val="00B70716"/>
    <w:rsid w:val="00B72FA6"/>
    <w:rsid w:val="00B7354E"/>
    <w:rsid w:val="00B8101D"/>
    <w:rsid w:val="00B8170C"/>
    <w:rsid w:val="00B825F4"/>
    <w:rsid w:val="00B840D4"/>
    <w:rsid w:val="00B847ED"/>
    <w:rsid w:val="00B84F95"/>
    <w:rsid w:val="00B85DB0"/>
    <w:rsid w:val="00B8724B"/>
    <w:rsid w:val="00B87BEF"/>
    <w:rsid w:val="00B922A3"/>
    <w:rsid w:val="00B92645"/>
    <w:rsid w:val="00B935EA"/>
    <w:rsid w:val="00B9570E"/>
    <w:rsid w:val="00B96493"/>
    <w:rsid w:val="00B9721E"/>
    <w:rsid w:val="00B97624"/>
    <w:rsid w:val="00BA1283"/>
    <w:rsid w:val="00BA12D8"/>
    <w:rsid w:val="00BA31FC"/>
    <w:rsid w:val="00BA328E"/>
    <w:rsid w:val="00BA41F4"/>
    <w:rsid w:val="00BA4F33"/>
    <w:rsid w:val="00BA5CBD"/>
    <w:rsid w:val="00BA653F"/>
    <w:rsid w:val="00BA7228"/>
    <w:rsid w:val="00BA7E57"/>
    <w:rsid w:val="00BB0607"/>
    <w:rsid w:val="00BB271D"/>
    <w:rsid w:val="00BB3808"/>
    <w:rsid w:val="00BB4D1D"/>
    <w:rsid w:val="00BB58FB"/>
    <w:rsid w:val="00BB5B1A"/>
    <w:rsid w:val="00BB7155"/>
    <w:rsid w:val="00BB7186"/>
    <w:rsid w:val="00BB72F6"/>
    <w:rsid w:val="00BB7E62"/>
    <w:rsid w:val="00BC1622"/>
    <w:rsid w:val="00BC442F"/>
    <w:rsid w:val="00BC488C"/>
    <w:rsid w:val="00BC5AFB"/>
    <w:rsid w:val="00BC5BE9"/>
    <w:rsid w:val="00BD0B80"/>
    <w:rsid w:val="00BD13D0"/>
    <w:rsid w:val="00BD247A"/>
    <w:rsid w:val="00BD3A24"/>
    <w:rsid w:val="00BD4597"/>
    <w:rsid w:val="00BD6352"/>
    <w:rsid w:val="00BD7A3A"/>
    <w:rsid w:val="00BE1096"/>
    <w:rsid w:val="00BE17BD"/>
    <w:rsid w:val="00BE45A8"/>
    <w:rsid w:val="00BE5034"/>
    <w:rsid w:val="00BE628A"/>
    <w:rsid w:val="00BE72E8"/>
    <w:rsid w:val="00BE7357"/>
    <w:rsid w:val="00BE7464"/>
    <w:rsid w:val="00BE7BBA"/>
    <w:rsid w:val="00BF095A"/>
    <w:rsid w:val="00BF2109"/>
    <w:rsid w:val="00BF27D5"/>
    <w:rsid w:val="00BF2BF8"/>
    <w:rsid w:val="00BF445E"/>
    <w:rsid w:val="00BF4604"/>
    <w:rsid w:val="00BF4789"/>
    <w:rsid w:val="00BF4A0F"/>
    <w:rsid w:val="00BF591D"/>
    <w:rsid w:val="00BF620F"/>
    <w:rsid w:val="00BF7626"/>
    <w:rsid w:val="00BF776A"/>
    <w:rsid w:val="00BF7C64"/>
    <w:rsid w:val="00C01F2E"/>
    <w:rsid w:val="00C03530"/>
    <w:rsid w:val="00C035EE"/>
    <w:rsid w:val="00C045AB"/>
    <w:rsid w:val="00C04E03"/>
    <w:rsid w:val="00C05EA4"/>
    <w:rsid w:val="00C066F0"/>
    <w:rsid w:val="00C11A4A"/>
    <w:rsid w:val="00C11B4D"/>
    <w:rsid w:val="00C1218D"/>
    <w:rsid w:val="00C122CE"/>
    <w:rsid w:val="00C13476"/>
    <w:rsid w:val="00C147A9"/>
    <w:rsid w:val="00C149F6"/>
    <w:rsid w:val="00C16C0D"/>
    <w:rsid w:val="00C223D2"/>
    <w:rsid w:val="00C23180"/>
    <w:rsid w:val="00C23959"/>
    <w:rsid w:val="00C23DCB"/>
    <w:rsid w:val="00C2486C"/>
    <w:rsid w:val="00C24901"/>
    <w:rsid w:val="00C25C70"/>
    <w:rsid w:val="00C30621"/>
    <w:rsid w:val="00C32F77"/>
    <w:rsid w:val="00C33702"/>
    <w:rsid w:val="00C354A9"/>
    <w:rsid w:val="00C4196F"/>
    <w:rsid w:val="00C428A7"/>
    <w:rsid w:val="00C42CC2"/>
    <w:rsid w:val="00C43024"/>
    <w:rsid w:val="00C44150"/>
    <w:rsid w:val="00C458F4"/>
    <w:rsid w:val="00C47226"/>
    <w:rsid w:val="00C50453"/>
    <w:rsid w:val="00C507D5"/>
    <w:rsid w:val="00C50EA5"/>
    <w:rsid w:val="00C52687"/>
    <w:rsid w:val="00C52A1E"/>
    <w:rsid w:val="00C53501"/>
    <w:rsid w:val="00C53D81"/>
    <w:rsid w:val="00C5522C"/>
    <w:rsid w:val="00C56AAC"/>
    <w:rsid w:val="00C56C3F"/>
    <w:rsid w:val="00C56F0B"/>
    <w:rsid w:val="00C57927"/>
    <w:rsid w:val="00C62CE8"/>
    <w:rsid w:val="00C70C77"/>
    <w:rsid w:val="00C716C9"/>
    <w:rsid w:val="00C71AE6"/>
    <w:rsid w:val="00C71F87"/>
    <w:rsid w:val="00C726E4"/>
    <w:rsid w:val="00C727B4"/>
    <w:rsid w:val="00C73993"/>
    <w:rsid w:val="00C745A1"/>
    <w:rsid w:val="00C80284"/>
    <w:rsid w:val="00C812D8"/>
    <w:rsid w:val="00C8188F"/>
    <w:rsid w:val="00C81A59"/>
    <w:rsid w:val="00C81E75"/>
    <w:rsid w:val="00C8208D"/>
    <w:rsid w:val="00C82981"/>
    <w:rsid w:val="00C83219"/>
    <w:rsid w:val="00C83D04"/>
    <w:rsid w:val="00C84008"/>
    <w:rsid w:val="00C8406B"/>
    <w:rsid w:val="00C854FE"/>
    <w:rsid w:val="00C8552A"/>
    <w:rsid w:val="00C86A80"/>
    <w:rsid w:val="00C875E6"/>
    <w:rsid w:val="00C87711"/>
    <w:rsid w:val="00C878C2"/>
    <w:rsid w:val="00C87A3E"/>
    <w:rsid w:val="00C87CF5"/>
    <w:rsid w:val="00C90363"/>
    <w:rsid w:val="00C91166"/>
    <w:rsid w:val="00C92529"/>
    <w:rsid w:val="00C93553"/>
    <w:rsid w:val="00C9360A"/>
    <w:rsid w:val="00C94D11"/>
    <w:rsid w:val="00C97597"/>
    <w:rsid w:val="00C9763E"/>
    <w:rsid w:val="00CA06FC"/>
    <w:rsid w:val="00CA1B43"/>
    <w:rsid w:val="00CA4020"/>
    <w:rsid w:val="00CA6C28"/>
    <w:rsid w:val="00CA7428"/>
    <w:rsid w:val="00CA74FD"/>
    <w:rsid w:val="00CB2090"/>
    <w:rsid w:val="00CB3BD0"/>
    <w:rsid w:val="00CB3FC2"/>
    <w:rsid w:val="00CB4E2C"/>
    <w:rsid w:val="00CB529A"/>
    <w:rsid w:val="00CB7110"/>
    <w:rsid w:val="00CB788C"/>
    <w:rsid w:val="00CC279E"/>
    <w:rsid w:val="00CC375B"/>
    <w:rsid w:val="00CC37EC"/>
    <w:rsid w:val="00CC6533"/>
    <w:rsid w:val="00CC736B"/>
    <w:rsid w:val="00CD0E95"/>
    <w:rsid w:val="00CD146D"/>
    <w:rsid w:val="00CD2048"/>
    <w:rsid w:val="00CD245F"/>
    <w:rsid w:val="00CD2B28"/>
    <w:rsid w:val="00CD5740"/>
    <w:rsid w:val="00CD57F5"/>
    <w:rsid w:val="00CD58DA"/>
    <w:rsid w:val="00CD6641"/>
    <w:rsid w:val="00CD7E3C"/>
    <w:rsid w:val="00CE0414"/>
    <w:rsid w:val="00CE248D"/>
    <w:rsid w:val="00CE259A"/>
    <w:rsid w:val="00CE3DA9"/>
    <w:rsid w:val="00CE4DF7"/>
    <w:rsid w:val="00CE5D85"/>
    <w:rsid w:val="00CF075A"/>
    <w:rsid w:val="00CF0D8A"/>
    <w:rsid w:val="00CF27C0"/>
    <w:rsid w:val="00CF67E3"/>
    <w:rsid w:val="00CF7907"/>
    <w:rsid w:val="00D01877"/>
    <w:rsid w:val="00D04222"/>
    <w:rsid w:val="00D1007B"/>
    <w:rsid w:val="00D114B9"/>
    <w:rsid w:val="00D124AF"/>
    <w:rsid w:val="00D13030"/>
    <w:rsid w:val="00D1570F"/>
    <w:rsid w:val="00D161B9"/>
    <w:rsid w:val="00D168DA"/>
    <w:rsid w:val="00D1736B"/>
    <w:rsid w:val="00D20E20"/>
    <w:rsid w:val="00D21084"/>
    <w:rsid w:val="00D2136B"/>
    <w:rsid w:val="00D23155"/>
    <w:rsid w:val="00D23733"/>
    <w:rsid w:val="00D24C86"/>
    <w:rsid w:val="00D25E00"/>
    <w:rsid w:val="00D25EAF"/>
    <w:rsid w:val="00D26800"/>
    <w:rsid w:val="00D312F7"/>
    <w:rsid w:val="00D31C57"/>
    <w:rsid w:val="00D327B7"/>
    <w:rsid w:val="00D32B17"/>
    <w:rsid w:val="00D3350C"/>
    <w:rsid w:val="00D3368D"/>
    <w:rsid w:val="00D33CEC"/>
    <w:rsid w:val="00D34A82"/>
    <w:rsid w:val="00D36111"/>
    <w:rsid w:val="00D410ED"/>
    <w:rsid w:val="00D42159"/>
    <w:rsid w:val="00D4264F"/>
    <w:rsid w:val="00D438BC"/>
    <w:rsid w:val="00D44FE8"/>
    <w:rsid w:val="00D507F3"/>
    <w:rsid w:val="00D5307F"/>
    <w:rsid w:val="00D54A25"/>
    <w:rsid w:val="00D55392"/>
    <w:rsid w:val="00D559EA"/>
    <w:rsid w:val="00D563A1"/>
    <w:rsid w:val="00D5723D"/>
    <w:rsid w:val="00D57DE5"/>
    <w:rsid w:val="00D600C5"/>
    <w:rsid w:val="00D616ED"/>
    <w:rsid w:val="00D61786"/>
    <w:rsid w:val="00D621EC"/>
    <w:rsid w:val="00D6222A"/>
    <w:rsid w:val="00D645FB"/>
    <w:rsid w:val="00D6508E"/>
    <w:rsid w:val="00D6536A"/>
    <w:rsid w:val="00D657A7"/>
    <w:rsid w:val="00D6588C"/>
    <w:rsid w:val="00D660B9"/>
    <w:rsid w:val="00D66AAC"/>
    <w:rsid w:val="00D70C03"/>
    <w:rsid w:val="00D72349"/>
    <w:rsid w:val="00D73264"/>
    <w:rsid w:val="00D743EC"/>
    <w:rsid w:val="00D774CE"/>
    <w:rsid w:val="00D800A2"/>
    <w:rsid w:val="00D81212"/>
    <w:rsid w:val="00D818E1"/>
    <w:rsid w:val="00D81C1F"/>
    <w:rsid w:val="00D81D99"/>
    <w:rsid w:val="00D84181"/>
    <w:rsid w:val="00D84809"/>
    <w:rsid w:val="00D84CC0"/>
    <w:rsid w:val="00D85E8F"/>
    <w:rsid w:val="00D874F7"/>
    <w:rsid w:val="00D907AD"/>
    <w:rsid w:val="00D90D61"/>
    <w:rsid w:val="00D91203"/>
    <w:rsid w:val="00D91F58"/>
    <w:rsid w:val="00D9287A"/>
    <w:rsid w:val="00D928B4"/>
    <w:rsid w:val="00D956E5"/>
    <w:rsid w:val="00D96F06"/>
    <w:rsid w:val="00D97FCB"/>
    <w:rsid w:val="00DA04D4"/>
    <w:rsid w:val="00DA089F"/>
    <w:rsid w:val="00DA1E29"/>
    <w:rsid w:val="00DA344E"/>
    <w:rsid w:val="00DA41FB"/>
    <w:rsid w:val="00DA5AFB"/>
    <w:rsid w:val="00DB0204"/>
    <w:rsid w:val="00DB16B4"/>
    <w:rsid w:val="00DB1819"/>
    <w:rsid w:val="00DB230F"/>
    <w:rsid w:val="00DB2665"/>
    <w:rsid w:val="00DB386A"/>
    <w:rsid w:val="00DB431F"/>
    <w:rsid w:val="00DB4B04"/>
    <w:rsid w:val="00DB4B5C"/>
    <w:rsid w:val="00DB4BFD"/>
    <w:rsid w:val="00DB5786"/>
    <w:rsid w:val="00DB59C0"/>
    <w:rsid w:val="00DC0661"/>
    <w:rsid w:val="00DC2530"/>
    <w:rsid w:val="00DC32BF"/>
    <w:rsid w:val="00DC32D5"/>
    <w:rsid w:val="00DC393C"/>
    <w:rsid w:val="00DC4DBB"/>
    <w:rsid w:val="00DC4E11"/>
    <w:rsid w:val="00DC4EB6"/>
    <w:rsid w:val="00DC5038"/>
    <w:rsid w:val="00DC679B"/>
    <w:rsid w:val="00DD10D4"/>
    <w:rsid w:val="00DD19AB"/>
    <w:rsid w:val="00DD20F9"/>
    <w:rsid w:val="00DD213B"/>
    <w:rsid w:val="00DD3531"/>
    <w:rsid w:val="00DD51B0"/>
    <w:rsid w:val="00DD6207"/>
    <w:rsid w:val="00DD62EB"/>
    <w:rsid w:val="00DD761E"/>
    <w:rsid w:val="00DD77D4"/>
    <w:rsid w:val="00DE08E0"/>
    <w:rsid w:val="00DE0A39"/>
    <w:rsid w:val="00DE0C14"/>
    <w:rsid w:val="00DE1A9F"/>
    <w:rsid w:val="00DE1AF9"/>
    <w:rsid w:val="00DE21C5"/>
    <w:rsid w:val="00DE245C"/>
    <w:rsid w:val="00DE3B7F"/>
    <w:rsid w:val="00DE5C65"/>
    <w:rsid w:val="00DE5FCC"/>
    <w:rsid w:val="00DE668C"/>
    <w:rsid w:val="00DE6C07"/>
    <w:rsid w:val="00DE72BB"/>
    <w:rsid w:val="00DF13B3"/>
    <w:rsid w:val="00DF272D"/>
    <w:rsid w:val="00DF4E10"/>
    <w:rsid w:val="00DF608E"/>
    <w:rsid w:val="00DF6605"/>
    <w:rsid w:val="00DF76EA"/>
    <w:rsid w:val="00E01351"/>
    <w:rsid w:val="00E01D9A"/>
    <w:rsid w:val="00E01E82"/>
    <w:rsid w:val="00E02997"/>
    <w:rsid w:val="00E030D5"/>
    <w:rsid w:val="00E06479"/>
    <w:rsid w:val="00E13239"/>
    <w:rsid w:val="00E1335C"/>
    <w:rsid w:val="00E15604"/>
    <w:rsid w:val="00E1584E"/>
    <w:rsid w:val="00E16EF8"/>
    <w:rsid w:val="00E17149"/>
    <w:rsid w:val="00E17778"/>
    <w:rsid w:val="00E17BB5"/>
    <w:rsid w:val="00E206B6"/>
    <w:rsid w:val="00E211CF"/>
    <w:rsid w:val="00E22921"/>
    <w:rsid w:val="00E2296B"/>
    <w:rsid w:val="00E23B91"/>
    <w:rsid w:val="00E23FB7"/>
    <w:rsid w:val="00E24234"/>
    <w:rsid w:val="00E2637C"/>
    <w:rsid w:val="00E2640E"/>
    <w:rsid w:val="00E27511"/>
    <w:rsid w:val="00E27631"/>
    <w:rsid w:val="00E30841"/>
    <w:rsid w:val="00E31CD4"/>
    <w:rsid w:val="00E32D72"/>
    <w:rsid w:val="00E33DE7"/>
    <w:rsid w:val="00E34137"/>
    <w:rsid w:val="00E34487"/>
    <w:rsid w:val="00E3548F"/>
    <w:rsid w:val="00E420C4"/>
    <w:rsid w:val="00E4392B"/>
    <w:rsid w:val="00E44F7A"/>
    <w:rsid w:val="00E473B2"/>
    <w:rsid w:val="00E47531"/>
    <w:rsid w:val="00E51503"/>
    <w:rsid w:val="00E55B08"/>
    <w:rsid w:val="00E5637C"/>
    <w:rsid w:val="00E57DED"/>
    <w:rsid w:val="00E609F6"/>
    <w:rsid w:val="00E60CDB"/>
    <w:rsid w:val="00E635C2"/>
    <w:rsid w:val="00E63BAE"/>
    <w:rsid w:val="00E644C7"/>
    <w:rsid w:val="00E6450C"/>
    <w:rsid w:val="00E648AD"/>
    <w:rsid w:val="00E700F3"/>
    <w:rsid w:val="00E7049B"/>
    <w:rsid w:val="00E7067F"/>
    <w:rsid w:val="00E70F4C"/>
    <w:rsid w:val="00E71B77"/>
    <w:rsid w:val="00E720CF"/>
    <w:rsid w:val="00E72FBA"/>
    <w:rsid w:val="00E75143"/>
    <w:rsid w:val="00E80DE1"/>
    <w:rsid w:val="00E848BE"/>
    <w:rsid w:val="00E92CEE"/>
    <w:rsid w:val="00E9455A"/>
    <w:rsid w:val="00E94D57"/>
    <w:rsid w:val="00E9584B"/>
    <w:rsid w:val="00EA070B"/>
    <w:rsid w:val="00EA3641"/>
    <w:rsid w:val="00EA39C2"/>
    <w:rsid w:val="00EA54B3"/>
    <w:rsid w:val="00EA55E3"/>
    <w:rsid w:val="00EA5D6F"/>
    <w:rsid w:val="00EA6EAE"/>
    <w:rsid w:val="00EA7E76"/>
    <w:rsid w:val="00EB0C5F"/>
    <w:rsid w:val="00EB1049"/>
    <w:rsid w:val="00EB164A"/>
    <w:rsid w:val="00EB19DE"/>
    <w:rsid w:val="00EB2F2D"/>
    <w:rsid w:val="00EB329F"/>
    <w:rsid w:val="00EB3D9B"/>
    <w:rsid w:val="00EB44F1"/>
    <w:rsid w:val="00EB5E43"/>
    <w:rsid w:val="00EB7B94"/>
    <w:rsid w:val="00EB7FE2"/>
    <w:rsid w:val="00EC0DCE"/>
    <w:rsid w:val="00EC0E9B"/>
    <w:rsid w:val="00EC39E0"/>
    <w:rsid w:val="00EC419B"/>
    <w:rsid w:val="00EC66C0"/>
    <w:rsid w:val="00EC7968"/>
    <w:rsid w:val="00ED0822"/>
    <w:rsid w:val="00ED0D92"/>
    <w:rsid w:val="00ED1F01"/>
    <w:rsid w:val="00ED2338"/>
    <w:rsid w:val="00ED3FC5"/>
    <w:rsid w:val="00ED4868"/>
    <w:rsid w:val="00ED4C13"/>
    <w:rsid w:val="00ED4D15"/>
    <w:rsid w:val="00ED5CE2"/>
    <w:rsid w:val="00ED6C8C"/>
    <w:rsid w:val="00ED7542"/>
    <w:rsid w:val="00EE0030"/>
    <w:rsid w:val="00EE3F1B"/>
    <w:rsid w:val="00EE3F74"/>
    <w:rsid w:val="00EE5116"/>
    <w:rsid w:val="00EE54F3"/>
    <w:rsid w:val="00EF0937"/>
    <w:rsid w:val="00EF1B5C"/>
    <w:rsid w:val="00EF1F97"/>
    <w:rsid w:val="00EF2814"/>
    <w:rsid w:val="00EF33D4"/>
    <w:rsid w:val="00EF5335"/>
    <w:rsid w:val="00EF7D43"/>
    <w:rsid w:val="00F019D1"/>
    <w:rsid w:val="00F029D1"/>
    <w:rsid w:val="00F02ABA"/>
    <w:rsid w:val="00F038B2"/>
    <w:rsid w:val="00F041FB"/>
    <w:rsid w:val="00F049C0"/>
    <w:rsid w:val="00F05128"/>
    <w:rsid w:val="00F063CA"/>
    <w:rsid w:val="00F069BF"/>
    <w:rsid w:val="00F071CC"/>
    <w:rsid w:val="00F0722C"/>
    <w:rsid w:val="00F1007D"/>
    <w:rsid w:val="00F1038F"/>
    <w:rsid w:val="00F1095A"/>
    <w:rsid w:val="00F137A5"/>
    <w:rsid w:val="00F13B35"/>
    <w:rsid w:val="00F14B5F"/>
    <w:rsid w:val="00F15348"/>
    <w:rsid w:val="00F16C14"/>
    <w:rsid w:val="00F1790C"/>
    <w:rsid w:val="00F20731"/>
    <w:rsid w:val="00F216A4"/>
    <w:rsid w:val="00F217C2"/>
    <w:rsid w:val="00F23321"/>
    <w:rsid w:val="00F236AA"/>
    <w:rsid w:val="00F27915"/>
    <w:rsid w:val="00F27979"/>
    <w:rsid w:val="00F30F1F"/>
    <w:rsid w:val="00F318AE"/>
    <w:rsid w:val="00F31A3C"/>
    <w:rsid w:val="00F33110"/>
    <w:rsid w:val="00F337F0"/>
    <w:rsid w:val="00F34763"/>
    <w:rsid w:val="00F354FD"/>
    <w:rsid w:val="00F358E0"/>
    <w:rsid w:val="00F35E5A"/>
    <w:rsid w:val="00F365AC"/>
    <w:rsid w:val="00F37089"/>
    <w:rsid w:val="00F37658"/>
    <w:rsid w:val="00F37AE2"/>
    <w:rsid w:val="00F37BB1"/>
    <w:rsid w:val="00F37ECD"/>
    <w:rsid w:val="00F4093D"/>
    <w:rsid w:val="00F4121B"/>
    <w:rsid w:val="00F4201B"/>
    <w:rsid w:val="00F42F37"/>
    <w:rsid w:val="00F43769"/>
    <w:rsid w:val="00F44043"/>
    <w:rsid w:val="00F4435E"/>
    <w:rsid w:val="00F44F12"/>
    <w:rsid w:val="00F450B5"/>
    <w:rsid w:val="00F4659C"/>
    <w:rsid w:val="00F47E8C"/>
    <w:rsid w:val="00F5053C"/>
    <w:rsid w:val="00F50963"/>
    <w:rsid w:val="00F534C2"/>
    <w:rsid w:val="00F53562"/>
    <w:rsid w:val="00F5499E"/>
    <w:rsid w:val="00F6052D"/>
    <w:rsid w:val="00F606D4"/>
    <w:rsid w:val="00F60A17"/>
    <w:rsid w:val="00F61139"/>
    <w:rsid w:val="00F61437"/>
    <w:rsid w:val="00F62656"/>
    <w:rsid w:val="00F655C1"/>
    <w:rsid w:val="00F65CCB"/>
    <w:rsid w:val="00F66AFB"/>
    <w:rsid w:val="00F71521"/>
    <w:rsid w:val="00F74126"/>
    <w:rsid w:val="00F745D4"/>
    <w:rsid w:val="00F74673"/>
    <w:rsid w:val="00F74E1E"/>
    <w:rsid w:val="00F8033C"/>
    <w:rsid w:val="00F8238B"/>
    <w:rsid w:val="00F83C19"/>
    <w:rsid w:val="00F844B4"/>
    <w:rsid w:val="00F84BB1"/>
    <w:rsid w:val="00F85527"/>
    <w:rsid w:val="00F85752"/>
    <w:rsid w:val="00F920F6"/>
    <w:rsid w:val="00F94247"/>
    <w:rsid w:val="00F95F63"/>
    <w:rsid w:val="00F96746"/>
    <w:rsid w:val="00FA0711"/>
    <w:rsid w:val="00FA3179"/>
    <w:rsid w:val="00FA350F"/>
    <w:rsid w:val="00FA51E9"/>
    <w:rsid w:val="00FA53B2"/>
    <w:rsid w:val="00FA5FD4"/>
    <w:rsid w:val="00FA64FE"/>
    <w:rsid w:val="00FA6EA5"/>
    <w:rsid w:val="00FB0D3E"/>
    <w:rsid w:val="00FB1BA1"/>
    <w:rsid w:val="00FB23B8"/>
    <w:rsid w:val="00FB2848"/>
    <w:rsid w:val="00FB2895"/>
    <w:rsid w:val="00FB44B6"/>
    <w:rsid w:val="00FB50EB"/>
    <w:rsid w:val="00FB597A"/>
    <w:rsid w:val="00FB6087"/>
    <w:rsid w:val="00FB7584"/>
    <w:rsid w:val="00FC0AEC"/>
    <w:rsid w:val="00FC3566"/>
    <w:rsid w:val="00FC4E20"/>
    <w:rsid w:val="00FC5BDF"/>
    <w:rsid w:val="00FC7625"/>
    <w:rsid w:val="00FD0A4A"/>
    <w:rsid w:val="00FD0F69"/>
    <w:rsid w:val="00FD1F40"/>
    <w:rsid w:val="00FD3AB2"/>
    <w:rsid w:val="00FD4562"/>
    <w:rsid w:val="00FD5A82"/>
    <w:rsid w:val="00FD6CEC"/>
    <w:rsid w:val="00FD7126"/>
    <w:rsid w:val="00FE1174"/>
    <w:rsid w:val="00FE1EC0"/>
    <w:rsid w:val="00FE2AE1"/>
    <w:rsid w:val="00FE2EA6"/>
    <w:rsid w:val="00FE4336"/>
    <w:rsid w:val="00FE4382"/>
    <w:rsid w:val="00FE510D"/>
    <w:rsid w:val="00FE55B6"/>
    <w:rsid w:val="00FE61E6"/>
    <w:rsid w:val="00FE6833"/>
    <w:rsid w:val="00FE74EE"/>
    <w:rsid w:val="00FF00E1"/>
    <w:rsid w:val="00FF148E"/>
    <w:rsid w:val="00FF18AA"/>
    <w:rsid w:val="00FF7BB9"/>
    <w:rsid w:val="00FF7F1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75B05"/>
  </w:style>
  <w:style w:type="paragraph" w:styleId="Nagwek5">
    <w:name w:val="heading 5"/>
    <w:basedOn w:val="Normalny"/>
    <w:link w:val="Nagwek5Znak"/>
    <w:uiPriority w:val="9"/>
    <w:qFormat/>
    <w:rsid w:val="000B652D"/>
    <w:p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B6D83"/>
    <w:pPr>
      <w:autoSpaceDE w:val="0"/>
      <w:autoSpaceDN w:val="0"/>
      <w:adjustRightInd w:val="0"/>
      <w:spacing w:after="0" w:line="240" w:lineRule="auto"/>
    </w:pPr>
    <w:rPr>
      <w:rFonts w:ascii="UMIDTU+TimesNewRomanPSMT" w:hAnsi="UMIDTU+TimesNewRomanPSMT" w:cs="UMIDTU+TimesNewRomanPSMT"/>
      <w:color w:val="000000"/>
      <w:sz w:val="24"/>
      <w:szCs w:val="24"/>
    </w:rPr>
  </w:style>
  <w:style w:type="paragraph" w:styleId="Tekstprzypisukocowego">
    <w:name w:val="endnote text"/>
    <w:basedOn w:val="Normalny"/>
    <w:link w:val="TekstprzypisukocowegoZnak"/>
    <w:uiPriority w:val="99"/>
    <w:semiHidden/>
    <w:unhideWhenUsed/>
    <w:rsid w:val="007B6D8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B6D83"/>
    <w:rPr>
      <w:sz w:val="20"/>
      <w:szCs w:val="20"/>
    </w:rPr>
  </w:style>
  <w:style w:type="character" w:styleId="Odwoanieprzypisukocowego">
    <w:name w:val="endnote reference"/>
    <w:basedOn w:val="Domylnaczcionkaakapitu"/>
    <w:uiPriority w:val="99"/>
    <w:semiHidden/>
    <w:unhideWhenUsed/>
    <w:rsid w:val="007B6D83"/>
    <w:rPr>
      <w:vertAlign w:val="superscript"/>
    </w:rPr>
  </w:style>
  <w:style w:type="paragraph" w:styleId="Akapitzlist">
    <w:name w:val="List Paragraph"/>
    <w:basedOn w:val="Normalny"/>
    <w:uiPriority w:val="34"/>
    <w:qFormat/>
    <w:rsid w:val="00DE3B7F"/>
    <w:pPr>
      <w:ind w:left="720"/>
      <w:contextualSpacing/>
    </w:pPr>
  </w:style>
  <w:style w:type="paragraph" w:styleId="NormalnyWeb">
    <w:name w:val="Normal (Web)"/>
    <w:basedOn w:val="Normalny"/>
    <w:uiPriority w:val="99"/>
    <w:semiHidden/>
    <w:unhideWhenUsed/>
    <w:rsid w:val="00D616E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E16EF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16EF8"/>
    <w:rPr>
      <w:rFonts w:ascii="Tahoma" w:hAnsi="Tahoma" w:cs="Tahoma"/>
      <w:sz w:val="16"/>
      <w:szCs w:val="16"/>
    </w:rPr>
  </w:style>
  <w:style w:type="character" w:styleId="Pogrubienie">
    <w:name w:val="Strong"/>
    <w:basedOn w:val="Domylnaczcionkaakapitu"/>
    <w:uiPriority w:val="22"/>
    <w:qFormat/>
    <w:rsid w:val="002F5658"/>
    <w:rPr>
      <w:b/>
      <w:bCs/>
    </w:rPr>
  </w:style>
  <w:style w:type="paragraph" w:customStyle="1" w:styleId="text-left">
    <w:name w:val="text-left"/>
    <w:basedOn w:val="Normalny"/>
    <w:rsid w:val="00A97E8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5Znak">
    <w:name w:val="Nagłówek 5 Znak"/>
    <w:basedOn w:val="Domylnaczcionkaakapitu"/>
    <w:link w:val="Nagwek5"/>
    <w:uiPriority w:val="9"/>
    <w:rsid w:val="000B652D"/>
    <w:rPr>
      <w:rFonts w:ascii="Times New Roman" w:eastAsia="Times New Roman" w:hAnsi="Times New Roman" w:cs="Times New Roman"/>
      <w:b/>
      <w:bCs/>
      <w:sz w:val="20"/>
      <w:szCs w:val="20"/>
      <w:lang w:eastAsia="pl-PL"/>
    </w:rPr>
  </w:style>
  <w:style w:type="character" w:customStyle="1" w:styleId="3oh-">
    <w:name w:val="_3oh-"/>
    <w:basedOn w:val="Domylnaczcionkaakapitu"/>
    <w:rsid w:val="000B652D"/>
  </w:style>
  <w:style w:type="character" w:styleId="Odwoaniedokomentarza">
    <w:name w:val="annotation reference"/>
    <w:basedOn w:val="Domylnaczcionkaakapitu"/>
    <w:uiPriority w:val="99"/>
    <w:semiHidden/>
    <w:unhideWhenUsed/>
    <w:rsid w:val="00261717"/>
    <w:rPr>
      <w:sz w:val="16"/>
      <w:szCs w:val="16"/>
    </w:rPr>
  </w:style>
  <w:style w:type="paragraph" w:styleId="Tekstkomentarza">
    <w:name w:val="annotation text"/>
    <w:basedOn w:val="Normalny"/>
    <w:link w:val="TekstkomentarzaZnak"/>
    <w:uiPriority w:val="99"/>
    <w:semiHidden/>
    <w:unhideWhenUsed/>
    <w:rsid w:val="0026171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61717"/>
    <w:rPr>
      <w:sz w:val="20"/>
      <w:szCs w:val="20"/>
    </w:rPr>
  </w:style>
  <w:style w:type="paragraph" w:styleId="Tematkomentarza">
    <w:name w:val="annotation subject"/>
    <w:basedOn w:val="Tekstkomentarza"/>
    <w:next w:val="Tekstkomentarza"/>
    <w:link w:val="TematkomentarzaZnak"/>
    <w:uiPriority w:val="99"/>
    <w:semiHidden/>
    <w:unhideWhenUsed/>
    <w:rsid w:val="00261717"/>
    <w:rPr>
      <w:b/>
      <w:bCs/>
    </w:rPr>
  </w:style>
  <w:style w:type="character" w:customStyle="1" w:styleId="TematkomentarzaZnak">
    <w:name w:val="Temat komentarza Znak"/>
    <w:basedOn w:val="TekstkomentarzaZnak"/>
    <w:link w:val="Tematkomentarza"/>
    <w:uiPriority w:val="99"/>
    <w:semiHidden/>
    <w:rsid w:val="00261717"/>
    <w:rPr>
      <w:b/>
      <w:bCs/>
    </w:rPr>
  </w:style>
</w:styles>
</file>

<file path=word/webSettings.xml><?xml version="1.0" encoding="utf-8"?>
<w:webSettings xmlns:r="http://schemas.openxmlformats.org/officeDocument/2006/relationships" xmlns:w="http://schemas.openxmlformats.org/wordprocessingml/2006/main">
  <w:divs>
    <w:div w:id="119541641">
      <w:bodyDiv w:val="1"/>
      <w:marLeft w:val="0"/>
      <w:marRight w:val="0"/>
      <w:marTop w:val="0"/>
      <w:marBottom w:val="0"/>
      <w:divBdr>
        <w:top w:val="none" w:sz="0" w:space="0" w:color="auto"/>
        <w:left w:val="none" w:sz="0" w:space="0" w:color="auto"/>
        <w:bottom w:val="none" w:sz="0" w:space="0" w:color="auto"/>
        <w:right w:val="none" w:sz="0" w:space="0" w:color="auto"/>
      </w:divBdr>
    </w:div>
    <w:div w:id="203636738">
      <w:bodyDiv w:val="1"/>
      <w:marLeft w:val="0"/>
      <w:marRight w:val="0"/>
      <w:marTop w:val="0"/>
      <w:marBottom w:val="0"/>
      <w:divBdr>
        <w:top w:val="none" w:sz="0" w:space="0" w:color="auto"/>
        <w:left w:val="none" w:sz="0" w:space="0" w:color="auto"/>
        <w:bottom w:val="none" w:sz="0" w:space="0" w:color="auto"/>
        <w:right w:val="none" w:sz="0" w:space="0" w:color="auto"/>
      </w:divBdr>
      <w:divsChild>
        <w:div w:id="1800687652">
          <w:marLeft w:val="0"/>
          <w:marRight w:val="0"/>
          <w:marTop w:val="0"/>
          <w:marBottom w:val="0"/>
          <w:divBdr>
            <w:top w:val="none" w:sz="0" w:space="0" w:color="auto"/>
            <w:left w:val="none" w:sz="0" w:space="0" w:color="auto"/>
            <w:bottom w:val="none" w:sz="0" w:space="0" w:color="auto"/>
            <w:right w:val="none" w:sz="0" w:space="0" w:color="auto"/>
          </w:divBdr>
          <w:divsChild>
            <w:div w:id="1842969538">
              <w:marLeft w:val="0"/>
              <w:marRight w:val="0"/>
              <w:marTop w:val="0"/>
              <w:marBottom w:val="161"/>
              <w:divBdr>
                <w:top w:val="none" w:sz="0" w:space="0" w:color="auto"/>
                <w:left w:val="none" w:sz="0" w:space="0" w:color="auto"/>
                <w:bottom w:val="none" w:sz="0" w:space="0" w:color="auto"/>
                <w:right w:val="none" w:sz="0" w:space="0" w:color="auto"/>
              </w:divBdr>
              <w:divsChild>
                <w:div w:id="803234505">
                  <w:marLeft w:val="387"/>
                  <w:marRight w:val="0"/>
                  <w:marTop w:val="0"/>
                  <w:marBottom w:val="0"/>
                  <w:divBdr>
                    <w:top w:val="none" w:sz="0" w:space="0" w:color="auto"/>
                    <w:left w:val="none" w:sz="0" w:space="0" w:color="auto"/>
                    <w:bottom w:val="none" w:sz="0" w:space="0" w:color="auto"/>
                    <w:right w:val="none" w:sz="0" w:space="0" w:color="auto"/>
                  </w:divBdr>
                  <w:divsChild>
                    <w:div w:id="130297183">
                      <w:marLeft w:val="0"/>
                      <w:marRight w:val="0"/>
                      <w:marTop w:val="11"/>
                      <w:marBottom w:val="11"/>
                      <w:divBdr>
                        <w:top w:val="none" w:sz="0" w:space="0" w:color="auto"/>
                        <w:left w:val="none" w:sz="0" w:space="0" w:color="auto"/>
                        <w:bottom w:val="none" w:sz="0" w:space="0" w:color="auto"/>
                        <w:right w:val="none" w:sz="0" w:space="0" w:color="auto"/>
                      </w:divBdr>
                      <w:divsChild>
                        <w:div w:id="180731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35657">
          <w:marLeft w:val="0"/>
          <w:marRight w:val="0"/>
          <w:marTop w:val="0"/>
          <w:marBottom w:val="0"/>
          <w:divBdr>
            <w:top w:val="none" w:sz="0" w:space="0" w:color="auto"/>
            <w:left w:val="none" w:sz="0" w:space="0" w:color="auto"/>
            <w:bottom w:val="none" w:sz="0" w:space="0" w:color="auto"/>
            <w:right w:val="none" w:sz="0" w:space="0" w:color="auto"/>
          </w:divBdr>
          <w:divsChild>
            <w:div w:id="667947429">
              <w:marLeft w:val="0"/>
              <w:marRight w:val="0"/>
              <w:marTop w:val="0"/>
              <w:marBottom w:val="161"/>
              <w:divBdr>
                <w:top w:val="none" w:sz="0" w:space="0" w:color="auto"/>
                <w:left w:val="none" w:sz="0" w:space="0" w:color="auto"/>
                <w:bottom w:val="none" w:sz="0" w:space="0" w:color="auto"/>
                <w:right w:val="none" w:sz="0" w:space="0" w:color="auto"/>
              </w:divBdr>
              <w:divsChild>
                <w:div w:id="2087847107">
                  <w:marLeft w:val="38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102768">
      <w:bodyDiv w:val="1"/>
      <w:marLeft w:val="0"/>
      <w:marRight w:val="0"/>
      <w:marTop w:val="0"/>
      <w:marBottom w:val="0"/>
      <w:divBdr>
        <w:top w:val="none" w:sz="0" w:space="0" w:color="auto"/>
        <w:left w:val="none" w:sz="0" w:space="0" w:color="auto"/>
        <w:bottom w:val="none" w:sz="0" w:space="0" w:color="auto"/>
        <w:right w:val="none" w:sz="0" w:space="0" w:color="auto"/>
      </w:divBdr>
      <w:divsChild>
        <w:div w:id="20515521">
          <w:marLeft w:val="0"/>
          <w:marRight w:val="0"/>
          <w:marTop w:val="0"/>
          <w:marBottom w:val="0"/>
          <w:divBdr>
            <w:top w:val="none" w:sz="0" w:space="0" w:color="auto"/>
            <w:left w:val="none" w:sz="0" w:space="0" w:color="auto"/>
            <w:bottom w:val="none" w:sz="0" w:space="0" w:color="auto"/>
            <w:right w:val="none" w:sz="0" w:space="0" w:color="auto"/>
          </w:divBdr>
        </w:div>
        <w:div w:id="562447238">
          <w:marLeft w:val="0"/>
          <w:marRight w:val="0"/>
          <w:marTop w:val="0"/>
          <w:marBottom w:val="0"/>
          <w:divBdr>
            <w:top w:val="none" w:sz="0" w:space="0" w:color="auto"/>
            <w:left w:val="none" w:sz="0" w:space="0" w:color="auto"/>
            <w:bottom w:val="none" w:sz="0" w:space="0" w:color="auto"/>
            <w:right w:val="none" w:sz="0" w:space="0" w:color="auto"/>
          </w:divBdr>
        </w:div>
        <w:div w:id="147787258">
          <w:marLeft w:val="0"/>
          <w:marRight w:val="0"/>
          <w:marTop w:val="0"/>
          <w:marBottom w:val="0"/>
          <w:divBdr>
            <w:top w:val="none" w:sz="0" w:space="0" w:color="auto"/>
            <w:left w:val="none" w:sz="0" w:space="0" w:color="auto"/>
            <w:bottom w:val="none" w:sz="0" w:space="0" w:color="auto"/>
            <w:right w:val="none" w:sz="0" w:space="0" w:color="auto"/>
          </w:divBdr>
        </w:div>
        <w:div w:id="814031900">
          <w:marLeft w:val="0"/>
          <w:marRight w:val="0"/>
          <w:marTop w:val="0"/>
          <w:marBottom w:val="0"/>
          <w:divBdr>
            <w:top w:val="none" w:sz="0" w:space="0" w:color="auto"/>
            <w:left w:val="none" w:sz="0" w:space="0" w:color="auto"/>
            <w:bottom w:val="none" w:sz="0" w:space="0" w:color="auto"/>
            <w:right w:val="none" w:sz="0" w:space="0" w:color="auto"/>
          </w:divBdr>
        </w:div>
        <w:div w:id="1633825632">
          <w:marLeft w:val="0"/>
          <w:marRight w:val="0"/>
          <w:marTop w:val="0"/>
          <w:marBottom w:val="0"/>
          <w:divBdr>
            <w:top w:val="none" w:sz="0" w:space="0" w:color="auto"/>
            <w:left w:val="none" w:sz="0" w:space="0" w:color="auto"/>
            <w:bottom w:val="none" w:sz="0" w:space="0" w:color="auto"/>
            <w:right w:val="none" w:sz="0" w:space="0" w:color="auto"/>
          </w:divBdr>
        </w:div>
      </w:divsChild>
    </w:div>
    <w:div w:id="584532853">
      <w:bodyDiv w:val="1"/>
      <w:marLeft w:val="0"/>
      <w:marRight w:val="0"/>
      <w:marTop w:val="0"/>
      <w:marBottom w:val="0"/>
      <w:divBdr>
        <w:top w:val="none" w:sz="0" w:space="0" w:color="auto"/>
        <w:left w:val="none" w:sz="0" w:space="0" w:color="auto"/>
        <w:bottom w:val="none" w:sz="0" w:space="0" w:color="auto"/>
        <w:right w:val="none" w:sz="0" w:space="0" w:color="auto"/>
      </w:divBdr>
    </w:div>
    <w:div w:id="1063526638">
      <w:bodyDiv w:val="1"/>
      <w:marLeft w:val="0"/>
      <w:marRight w:val="0"/>
      <w:marTop w:val="0"/>
      <w:marBottom w:val="0"/>
      <w:divBdr>
        <w:top w:val="none" w:sz="0" w:space="0" w:color="auto"/>
        <w:left w:val="none" w:sz="0" w:space="0" w:color="auto"/>
        <w:bottom w:val="none" w:sz="0" w:space="0" w:color="auto"/>
        <w:right w:val="none" w:sz="0" w:space="0" w:color="auto"/>
      </w:divBdr>
      <w:divsChild>
        <w:div w:id="1614628837">
          <w:marLeft w:val="0"/>
          <w:marRight w:val="0"/>
          <w:marTop w:val="0"/>
          <w:marBottom w:val="0"/>
          <w:divBdr>
            <w:top w:val="none" w:sz="0" w:space="0" w:color="auto"/>
            <w:left w:val="none" w:sz="0" w:space="0" w:color="auto"/>
            <w:bottom w:val="none" w:sz="0" w:space="0" w:color="auto"/>
            <w:right w:val="none" w:sz="0" w:space="0" w:color="auto"/>
          </w:divBdr>
        </w:div>
      </w:divsChild>
    </w:div>
    <w:div w:id="1733306115">
      <w:bodyDiv w:val="1"/>
      <w:marLeft w:val="0"/>
      <w:marRight w:val="0"/>
      <w:marTop w:val="0"/>
      <w:marBottom w:val="0"/>
      <w:divBdr>
        <w:top w:val="none" w:sz="0" w:space="0" w:color="auto"/>
        <w:left w:val="none" w:sz="0" w:space="0" w:color="auto"/>
        <w:bottom w:val="none" w:sz="0" w:space="0" w:color="auto"/>
        <w:right w:val="none" w:sz="0" w:space="0" w:color="auto"/>
      </w:divBdr>
      <w:divsChild>
        <w:div w:id="115681611">
          <w:marLeft w:val="0"/>
          <w:marRight w:val="0"/>
          <w:marTop w:val="0"/>
          <w:marBottom w:val="0"/>
          <w:divBdr>
            <w:top w:val="none" w:sz="0" w:space="0" w:color="auto"/>
            <w:left w:val="none" w:sz="0" w:space="0" w:color="auto"/>
            <w:bottom w:val="none" w:sz="0" w:space="0" w:color="auto"/>
            <w:right w:val="none" w:sz="0" w:space="0" w:color="auto"/>
          </w:divBdr>
        </w:div>
        <w:div w:id="915017413">
          <w:marLeft w:val="0"/>
          <w:marRight w:val="0"/>
          <w:marTop w:val="0"/>
          <w:marBottom w:val="0"/>
          <w:divBdr>
            <w:top w:val="none" w:sz="0" w:space="0" w:color="auto"/>
            <w:left w:val="none" w:sz="0" w:space="0" w:color="auto"/>
            <w:bottom w:val="none" w:sz="0" w:space="0" w:color="auto"/>
            <w:right w:val="none" w:sz="0" w:space="0" w:color="auto"/>
          </w:divBdr>
        </w:div>
        <w:div w:id="468283304">
          <w:marLeft w:val="0"/>
          <w:marRight w:val="0"/>
          <w:marTop w:val="0"/>
          <w:marBottom w:val="0"/>
          <w:divBdr>
            <w:top w:val="none" w:sz="0" w:space="0" w:color="auto"/>
            <w:left w:val="none" w:sz="0" w:space="0" w:color="auto"/>
            <w:bottom w:val="none" w:sz="0" w:space="0" w:color="auto"/>
            <w:right w:val="none" w:sz="0" w:space="0" w:color="auto"/>
          </w:divBdr>
        </w:div>
        <w:div w:id="634414357">
          <w:marLeft w:val="0"/>
          <w:marRight w:val="0"/>
          <w:marTop w:val="0"/>
          <w:marBottom w:val="0"/>
          <w:divBdr>
            <w:top w:val="none" w:sz="0" w:space="0" w:color="auto"/>
            <w:left w:val="none" w:sz="0" w:space="0" w:color="auto"/>
            <w:bottom w:val="none" w:sz="0" w:space="0" w:color="auto"/>
            <w:right w:val="none" w:sz="0" w:space="0" w:color="auto"/>
          </w:divBdr>
        </w:div>
        <w:div w:id="2073456136">
          <w:marLeft w:val="0"/>
          <w:marRight w:val="0"/>
          <w:marTop w:val="0"/>
          <w:marBottom w:val="0"/>
          <w:divBdr>
            <w:top w:val="none" w:sz="0" w:space="0" w:color="auto"/>
            <w:left w:val="none" w:sz="0" w:space="0" w:color="auto"/>
            <w:bottom w:val="none" w:sz="0" w:space="0" w:color="auto"/>
            <w:right w:val="none" w:sz="0" w:space="0" w:color="auto"/>
          </w:divBdr>
        </w:div>
        <w:div w:id="1620910058">
          <w:marLeft w:val="0"/>
          <w:marRight w:val="0"/>
          <w:marTop w:val="0"/>
          <w:marBottom w:val="0"/>
          <w:divBdr>
            <w:top w:val="none" w:sz="0" w:space="0" w:color="auto"/>
            <w:left w:val="none" w:sz="0" w:space="0" w:color="auto"/>
            <w:bottom w:val="none" w:sz="0" w:space="0" w:color="auto"/>
            <w:right w:val="none" w:sz="0" w:space="0" w:color="auto"/>
          </w:divBdr>
        </w:div>
        <w:div w:id="1940134482">
          <w:marLeft w:val="0"/>
          <w:marRight w:val="0"/>
          <w:marTop w:val="0"/>
          <w:marBottom w:val="0"/>
          <w:divBdr>
            <w:top w:val="none" w:sz="0" w:space="0" w:color="auto"/>
            <w:left w:val="none" w:sz="0" w:space="0" w:color="auto"/>
            <w:bottom w:val="none" w:sz="0" w:space="0" w:color="auto"/>
            <w:right w:val="none" w:sz="0" w:space="0" w:color="auto"/>
          </w:divBdr>
        </w:div>
        <w:div w:id="970786559">
          <w:marLeft w:val="0"/>
          <w:marRight w:val="0"/>
          <w:marTop w:val="0"/>
          <w:marBottom w:val="0"/>
          <w:divBdr>
            <w:top w:val="none" w:sz="0" w:space="0" w:color="auto"/>
            <w:left w:val="none" w:sz="0" w:space="0" w:color="auto"/>
            <w:bottom w:val="none" w:sz="0" w:space="0" w:color="auto"/>
            <w:right w:val="none" w:sz="0" w:space="0" w:color="auto"/>
          </w:divBdr>
        </w:div>
        <w:div w:id="1779642255">
          <w:marLeft w:val="0"/>
          <w:marRight w:val="0"/>
          <w:marTop w:val="0"/>
          <w:marBottom w:val="0"/>
          <w:divBdr>
            <w:top w:val="none" w:sz="0" w:space="0" w:color="auto"/>
            <w:left w:val="none" w:sz="0" w:space="0" w:color="auto"/>
            <w:bottom w:val="none" w:sz="0" w:space="0" w:color="auto"/>
            <w:right w:val="none" w:sz="0" w:space="0" w:color="auto"/>
          </w:divBdr>
        </w:div>
        <w:div w:id="600530871">
          <w:marLeft w:val="0"/>
          <w:marRight w:val="0"/>
          <w:marTop w:val="0"/>
          <w:marBottom w:val="0"/>
          <w:divBdr>
            <w:top w:val="none" w:sz="0" w:space="0" w:color="auto"/>
            <w:left w:val="none" w:sz="0" w:space="0" w:color="auto"/>
            <w:bottom w:val="none" w:sz="0" w:space="0" w:color="auto"/>
            <w:right w:val="none" w:sz="0" w:space="0" w:color="auto"/>
          </w:divBdr>
        </w:div>
        <w:div w:id="643974511">
          <w:marLeft w:val="0"/>
          <w:marRight w:val="0"/>
          <w:marTop w:val="0"/>
          <w:marBottom w:val="0"/>
          <w:divBdr>
            <w:top w:val="none" w:sz="0" w:space="0" w:color="auto"/>
            <w:left w:val="none" w:sz="0" w:space="0" w:color="auto"/>
            <w:bottom w:val="none" w:sz="0" w:space="0" w:color="auto"/>
            <w:right w:val="none" w:sz="0" w:space="0" w:color="auto"/>
          </w:divBdr>
        </w:div>
        <w:div w:id="1315838486">
          <w:marLeft w:val="0"/>
          <w:marRight w:val="0"/>
          <w:marTop w:val="0"/>
          <w:marBottom w:val="0"/>
          <w:divBdr>
            <w:top w:val="none" w:sz="0" w:space="0" w:color="auto"/>
            <w:left w:val="none" w:sz="0" w:space="0" w:color="auto"/>
            <w:bottom w:val="none" w:sz="0" w:space="0" w:color="auto"/>
            <w:right w:val="none" w:sz="0" w:space="0" w:color="auto"/>
          </w:divBdr>
        </w:div>
        <w:div w:id="1442997172">
          <w:marLeft w:val="0"/>
          <w:marRight w:val="0"/>
          <w:marTop w:val="0"/>
          <w:marBottom w:val="0"/>
          <w:divBdr>
            <w:top w:val="none" w:sz="0" w:space="0" w:color="auto"/>
            <w:left w:val="none" w:sz="0" w:space="0" w:color="auto"/>
            <w:bottom w:val="none" w:sz="0" w:space="0" w:color="auto"/>
            <w:right w:val="none" w:sz="0" w:space="0" w:color="auto"/>
          </w:divBdr>
        </w:div>
        <w:div w:id="304630080">
          <w:marLeft w:val="0"/>
          <w:marRight w:val="0"/>
          <w:marTop w:val="0"/>
          <w:marBottom w:val="0"/>
          <w:divBdr>
            <w:top w:val="none" w:sz="0" w:space="0" w:color="auto"/>
            <w:left w:val="none" w:sz="0" w:space="0" w:color="auto"/>
            <w:bottom w:val="none" w:sz="0" w:space="0" w:color="auto"/>
            <w:right w:val="none" w:sz="0" w:space="0" w:color="auto"/>
          </w:divBdr>
        </w:div>
        <w:div w:id="884172904">
          <w:marLeft w:val="0"/>
          <w:marRight w:val="0"/>
          <w:marTop w:val="0"/>
          <w:marBottom w:val="0"/>
          <w:divBdr>
            <w:top w:val="none" w:sz="0" w:space="0" w:color="auto"/>
            <w:left w:val="none" w:sz="0" w:space="0" w:color="auto"/>
            <w:bottom w:val="none" w:sz="0" w:space="0" w:color="auto"/>
            <w:right w:val="none" w:sz="0" w:space="0" w:color="auto"/>
          </w:divBdr>
        </w:div>
        <w:div w:id="1944263943">
          <w:marLeft w:val="0"/>
          <w:marRight w:val="0"/>
          <w:marTop w:val="0"/>
          <w:marBottom w:val="0"/>
          <w:divBdr>
            <w:top w:val="none" w:sz="0" w:space="0" w:color="auto"/>
            <w:left w:val="none" w:sz="0" w:space="0" w:color="auto"/>
            <w:bottom w:val="none" w:sz="0" w:space="0" w:color="auto"/>
            <w:right w:val="none" w:sz="0" w:space="0" w:color="auto"/>
          </w:divBdr>
        </w:div>
        <w:div w:id="667485811">
          <w:marLeft w:val="0"/>
          <w:marRight w:val="0"/>
          <w:marTop w:val="0"/>
          <w:marBottom w:val="0"/>
          <w:divBdr>
            <w:top w:val="none" w:sz="0" w:space="0" w:color="auto"/>
            <w:left w:val="none" w:sz="0" w:space="0" w:color="auto"/>
            <w:bottom w:val="none" w:sz="0" w:space="0" w:color="auto"/>
            <w:right w:val="none" w:sz="0" w:space="0" w:color="auto"/>
          </w:divBdr>
        </w:div>
      </w:divsChild>
    </w:div>
    <w:div w:id="1794908628">
      <w:bodyDiv w:val="1"/>
      <w:marLeft w:val="0"/>
      <w:marRight w:val="0"/>
      <w:marTop w:val="0"/>
      <w:marBottom w:val="0"/>
      <w:divBdr>
        <w:top w:val="none" w:sz="0" w:space="0" w:color="auto"/>
        <w:left w:val="none" w:sz="0" w:space="0" w:color="auto"/>
        <w:bottom w:val="none" w:sz="0" w:space="0" w:color="auto"/>
        <w:right w:val="none" w:sz="0" w:space="0" w:color="auto"/>
      </w:divBdr>
      <w:divsChild>
        <w:div w:id="8055836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Pages>
  <Words>430</Words>
  <Characters>2585</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Mariusz1</dc:creator>
  <cp:lastModifiedBy>Mariusz1</cp:lastModifiedBy>
  <cp:revision>3</cp:revision>
  <dcterms:created xsi:type="dcterms:W3CDTF">2019-01-03T22:15:00Z</dcterms:created>
  <dcterms:modified xsi:type="dcterms:W3CDTF">2019-01-03T22:56:00Z</dcterms:modified>
</cp:coreProperties>
</file>