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DE3B7F">
        <w:rPr>
          <w:b/>
        </w:rPr>
        <w:t>20 - 11 -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DE3B7F" w:rsidRDefault="00DE3B7F" w:rsidP="00DE3B7F">
      <w:pPr>
        <w:spacing w:after="0" w:line="240" w:lineRule="auto"/>
        <w:rPr>
          <w:b/>
        </w:rPr>
      </w:pPr>
    </w:p>
    <w:p w:rsidR="00DE3B7F" w:rsidRPr="007B6D83" w:rsidRDefault="00DE3B7F" w:rsidP="00DE3B7F">
      <w:pPr>
        <w:spacing w:after="0" w:line="240" w:lineRule="auto"/>
        <w:rPr>
          <w:b/>
        </w:rPr>
      </w:pPr>
    </w:p>
    <w:p w:rsidR="007B6D83" w:rsidRPr="007B6D83" w:rsidRDefault="007B6D83" w:rsidP="00DE3B7F">
      <w:pPr>
        <w:spacing w:after="0" w:line="240" w:lineRule="auto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>
        <w:rPr>
          <w:b/>
        </w:rPr>
        <w:t xml:space="preserve">dotyczy: </w:t>
      </w:r>
    </w:p>
    <w:p w:rsidR="00DE3B7F" w:rsidRDefault="00DE3B7F" w:rsidP="00DE3B7F">
      <w:pPr>
        <w:spacing w:after="0" w:line="240" w:lineRule="auto"/>
        <w:rPr>
          <w:b/>
        </w:rPr>
      </w:pPr>
    </w:p>
    <w:p w:rsidR="007B6D83" w:rsidRDefault="00DE3B7F" w:rsidP="00DE3B7F">
      <w:pPr>
        <w:spacing w:after="0" w:line="240" w:lineRule="auto"/>
      </w:pPr>
      <w:r>
        <w:tab/>
      </w:r>
      <w:r w:rsidR="007B6D83" w:rsidRPr="00DE3B7F">
        <w:t xml:space="preserve">Nieruchomości przy ulicy Konstytucji 3-go Maja 46 /obecnie siedziba Powiatowego Urzędu Pracy, wcześniej willa fabrykanckiej rodziny </w:t>
      </w:r>
      <w:proofErr w:type="spellStart"/>
      <w:r w:rsidR="007B6D83" w:rsidRPr="00DE3B7F">
        <w:t>Landsbergów</w:t>
      </w:r>
      <w:proofErr w:type="spellEnd"/>
      <w:r w:rsidR="007B6D83" w:rsidRPr="00DE3B7F">
        <w:t xml:space="preserve">/ </w:t>
      </w:r>
    </w:p>
    <w:p w:rsidR="00DE3B7F" w:rsidRPr="00DE3B7F" w:rsidRDefault="00DE3B7F" w:rsidP="00DE3B7F">
      <w:pPr>
        <w:spacing w:after="0" w:line="240" w:lineRule="auto"/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7B6D83" w:rsidRDefault="007B6D83" w:rsidP="00DE3B7F">
      <w:pPr>
        <w:pStyle w:val="Default"/>
        <w:rPr>
          <w:sz w:val="19"/>
          <w:szCs w:val="19"/>
        </w:rPr>
      </w:pPr>
    </w:p>
    <w:p w:rsidR="00DE3B7F" w:rsidRDefault="007B6D83" w:rsidP="00DE3B7F">
      <w:pPr>
        <w:spacing w:after="0" w:line="240" w:lineRule="auto"/>
      </w:pPr>
      <w:r>
        <w:tab/>
      </w:r>
    </w:p>
    <w:p w:rsidR="009467CA" w:rsidRDefault="00DE3B7F" w:rsidP="00DE3B7F">
      <w:pPr>
        <w:spacing w:after="0" w:line="240" w:lineRule="auto"/>
      </w:pPr>
      <w:r>
        <w:tab/>
      </w:r>
      <w:r w:rsidR="007B6D83" w:rsidRPr="00DE3B7F">
        <w:t xml:space="preserve">Od kilku lat trwały starania by willa przy Konstytucji 3 Maja 46, stanowiąca obecnie własność samorządu województwa przeszła na własność powiatu tomaszowskiego, Pierwotnie władze woj. łódzkiego nie wyrażały na to zgody. </w:t>
      </w:r>
    </w:p>
    <w:p w:rsidR="009467CA" w:rsidRDefault="009467CA" w:rsidP="00DE3B7F">
      <w:pPr>
        <w:spacing w:after="0" w:line="240" w:lineRule="auto"/>
      </w:pPr>
    </w:p>
    <w:p w:rsidR="009467CA" w:rsidRDefault="009467CA" w:rsidP="00DE3B7F">
      <w:pPr>
        <w:spacing w:after="0" w:line="240" w:lineRule="auto"/>
      </w:pPr>
      <w:r>
        <w:tab/>
      </w:r>
      <w:r w:rsidR="007B6D83" w:rsidRPr="00DE3B7F">
        <w:t xml:space="preserve">Na początku poprzedniej kadencji pomysł powrócił i po stosunkowo długich negocjacjach dowiedzieliśmy się, warunki przejęcia obiektu nie są korzystne dla Powiatu, ponieważ obejmują jedynie 50 % bonifikaty od ceny oszacowania. </w:t>
      </w:r>
      <w:r w:rsidR="00D657A7" w:rsidRPr="00DE3B7F">
        <w:t xml:space="preserve">Umowa przekazania nie doszła więc do skutku. </w:t>
      </w:r>
    </w:p>
    <w:p w:rsidR="009467CA" w:rsidRDefault="009467CA" w:rsidP="00DE3B7F">
      <w:pPr>
        <w:spacing w:after="0" w:line="240" w:lineRule="auto"/>
      </w:pPr>
    </w:p>
    <w:p w:rsidR="00D657A7" w:rsidRPr="00DE3B7F" w:rsidRDefault="009467CA" w:rsidP="00DE3B7F">
      <w:pPr>
        <w:spacing w:after="0" w:line="240" w:lineRule="auto"/>
      </w:pPr>
      <w:r>
        <w:tab/>
      </w:r>
      <w:r w:rsidR="00D657A7" w:rsidRPr="00DE3B7F">
        <w:t xml:space="preserve">Zarząd Województwa Łódzkiego, w czasie jednej z komisji Sejmiku wyjaśniał radnym wojewódzkim, że do transakcji nie doszło, ponieważ radni powiatowi nie wyrazili zgody na przejęcie nieruchomości. Jest to informacja nieprawdziwa, ponieważ Rada Powiatu Tomaszowskiego w tej sprawie nigdy nie debatowała. </w:t>
      </w:r>
    </w:p>
    <w:p w:rsidR="00D657A7" w:rsidRPr="00DE3B7F" w:rsidRDefault="00D657A7" w:rsidP="00DE3B7F">
      <w:pPr>
        <w:spacing w:after="0" w:line="240" w:lineRule="auto"/>
      </w:pPr>
    </w:p>
    <w:p w:rsidR="00D657A7" w:rsidRPr="00DE3B7F" w:rsidRDefault="00D657A7" w:rsidP="00DE3B7F">
      <w:pPr>
        <w:spacing w:after="0" w:line="240" w:lineRule="auto"/>
      </w:pPr>
      <w:r w:rsidRPr="00DE3B7F">
        <w:tab/>
        <w:t xml:space="preserve">Powiat Tomaszowski dzierżawił obiekt na potrzeby PUP opłacając czynsz dzierżawny. Opłata ta miała zostać przez samorząd wojewódzki podniesiona. </w:t>
      </w:r>
    </w:p>
    <w:p w:rsidR="00D657A7" w:rsidRPr="00DE3B7F" w:rsidRDefault="00D657A7" w:rsidP="00DE3B7F">
      <w:pPr>
        <w:spacing w:after="0" w:line="240" w:lineRule="auto"/>
      </w:pPr>
    </w:p>
    <w:p w:rsidR="00D657A7" w:rsidRPr="00DE3B7F" w:rsidRDefault="00D657A7" w:rsidP="00DE3B7F">
      <w:pPr>
        <w:spacing w:after="0" w:line="240" w:lineRule="auto"/>
      </w:pPr>
      <w:r w:rsidRPr="00DE3B7F">
        <w:tab/>
        <w:t>W grudniu</w:t>
      </w:r>
      <w:r w:rsidR="007B6D83" w:rsidRPr="00DE3B7F">
        <w:t xml:space="preserve"> </w:t>
      </w:r>
      <w:r w:rsidRPr="00DE3B7F">
        <w:t xml:space="preserve">ubiegłego roku </w:t>
      </w:r>
      <w:r w:rsidR="007B6D83" w:rsidRPr="00DE3B7F">
        <w:t xml:space="preserve">radni sejmiku wojewódzkiego podjęli uchwałę w sprawie wyrażenia zgody na oddanie w użytkowanie wieczyste na rzecz powiatu tomaszowskiego zabudowanej nieruchomości gruntowej przy ul. Konstytucji 3 Maja 46 w Tomaszowie </w:t>
      </w:r>
      <w:proofErr w:type="spellStart"/>
      <w:r w:rsidR="007B6D83" w:rsidRPr="00DE3B7F">
        <w:t>Maz</w:t>
      </w:r>
      <w:proofErr w:type="spellEnd"/>
      <w:r w:rsidR="007B6D83" w:rsidRPr="00DE3B7F">
        <w:t>. bez pobierania pierwszej opłaty z równoczesną sprzedażą położonych na niej budynków i urz</w:t>
      </w:r>
      <w:r w:rsidRPr="00DE3B7F">
        <w:t>ą</w:t>
      </w:r>
      <w:r w:rsidR="007B6D83" w:rsidRPr="00DE3B7F">
        <w:t xml:space="preserve">dzeń oraz wyrażenia zgody na podwyższenie bonifikaty od ceny sprzedaży z 50 do 90 procent. W uchwale zaznaczono, że budynek ma zostać przeznaczony na realizację celów statutowych powiatu - prowadzenie Powiatowego Urzędu Pracy. </w:t>
      </w:r>
    </w:p>
    <w:p w:rsidR="00D657A7" w:rsidRPr="00DE3B7F" w:rsidRDefault="00D657A7" w:rsidP="00DE3B7F">
      <w:pPr>
        <w:spacing w:after="0" w:line="240" w:lineRule="auto"/>
      </w:pPr>
    </w:p>
    <w:p w:rsidR="00D657A7" w:rsidRPr="00DE3B7F" w:rsidRDefault="00D657A7" w:rsidP="00DE3B7F">
      <w:pPr>
        <w:spacing w:after="0" w:line="240" w:lineRule="auto"/>
      </w:pPr>
      <w:r w:rsidRPr="00DE3B7F">
        <w:tab/>
      </w:r>
      <w:r w:rsidR="007B6D83" w:rsidRPr="00DE3B7F">
        <w:t xml:space="preserve">W operacie szacunkowym </w:t>
      </w:r>
      <w:r w:rsidRPr="00DE3B7F">
        <w:t xml:space="preserve"> </w:t>
      </w:r>
      <w:r w:rsidR="007B6D83" w:rsidRPr="00DE3B7F">
        <w:t>wartość rynkowa nieruchomości określona została na 720 tys. złotych (w tym wartość gruntu to 206 tys. zł, a wartość naniesień 514 tys. zł). Zastosowanie 90-procentowej bonifikaty oznacza</w:t>
      </w:r>
      <w:r w:rsidRPr="00DE3B7F">
        <w:t>ło</w:t>
      </w:r>
      <w:r w:rsidR="007B6D83" w:rsidRPr="00DE3B7F">
        <w:t>, że powiat zapłaci</w:t>
      </w:r>
      <w:r w:rsidRPr="00DE3B7F">
        <w:t>ć miał</w:t>
      </w:r>
      <w:r w:rsidR="007B6D83" w:rsidRPr="00DE3B7F">
        <w:t xml:space="preserve"> tylko 51 tys. 400 zł. </w:t>
      </w:r>
      <w:r w:rsidRPr="00DE3B7F">
        <w:t>Do sfinalizowania umowy jednak nie doszło.</w:t>
      </w:r>
    </w:p>
    <w:p w:rsidR="00D657A7" w:rsidRPr="00DE3B7F" w:rsidRDefault="00D657A7" w:rsidP="00DE3B7F">
      <w:pPr>
        <w:spacing w:after="0" w:line="240" w:lineRule="auto"/>
      </w:pPr>
    </w:p>
    <w:p w:rsidR="009467CA" w:rsidRDefault="009467CA" w:rsidP="00DE3B7F">
      <w:pPr>
        <w:spacing w:after="0" w:line="240" w:lineRule="auto"/>
      </w:pPr>
    </w:p>
    <w:p w:rsidR="009467CA" w:rsidRDefault="009467CA" w:rsidP="00DE3B7F">
      <w:pPr>
        <w:spacing w:after="0" w:line="240" w:lineRule="auto"/>
      </w:pPr>
    </w:p>
    <w:p w:rsidR="00D657A7" w:rsidRDefault="00D657A7" w:rsidP="00DE3B7F">
      <w:pPr>
        <w:spacing w:after="0" w:line="240" w:lineRule="auto"/>
      </w:pPr>
      <w:r w:rsidRPr="00DE3B7F">
        <w:lastRenderedPageBreak/>
        <w:tab/>
        <w:t xml:space="preserve"> W związku z powyższym proszę o udzielenie odpowiedzi na poniższe pytania:</w:t>
      </w:r>
    </w:p>
    <w:p w:rsidR="00D657A7" w:rsidRPr="00DE3B7F" w:rsidRDefault="00D657A7" w:rsidP="00DE3B7F">
      <w:pPr>
        <w:spacing w:after="0" w:line="240" w:lineRule="auto"/>
      </w:pPr>
    </w:p>
    <w:p w:rsidR="00D657A7" w:rsidRPr="00DE3B7F" w:rsidRDefault="00D657A7" w:rsidP="00DE3B7F">
      <w:pPr>
        <w:pStyle w:val="Akapitzlist"/>
        <w:numPr>
          <w:ilvl w:val="0"/>
          <w:numId w:val="5"/>
        </w:numPr>
        <w:spacing w:after="0" w:line="240" w:lineRule="auto"/>
      </w:pPr>
      <w:r w:rsidRPr="00DE3B7F">
        <w:t>Jaki obecnie status właścicielski posiada nieruchomość przy ulicy Konstytucji 3-go Maja 46?</w:t>
      </w:r>
    </w:p>
    <w:p w:rsidR="00D657A7" w:rsidRPr="00DE3B7F" w:rsidRDefault="00D657A7" w:rsidP="00DE3B7F">
      <w:pPr>
        <w:pStyle w:val="Akapitzlist"/>
        <w:numPr>
          <w:ilvl w:val="0"/>
          <w:numId w:val="5"/>
        </w:numPr>
        <w:spacing w:after="0" w:line="240" w:lineRule="auto"/>
      </w:pPr>
      <w:r w:rsidRPr="00DE3B7F">
        <w:t>Do kiedy ważna jest umowa dzierżawy na mocy której Powiat Tomaszowski korzysta z obiektu?</w:t>
      </w:r>
    </w:p>
    <w:p w:rsidR="00D657A7" w:rsidRPr="00DE3B7F" w:rsidRDefault="00D657A7" w:rsidP="00DE3B7F">
      <w:pPr>
        <w:pStyle w:val="Akapitzlist"/>
        <w:numPr>
          <w:ilvl w:val="0"/>
          <w:numId w:val="5"/>
        </w:numPr>
        <w:spacing w:after="0" w:line="240" w:lineRule="auto"/>
      </w:pPr>
      <w:r w:rsidRPr="00DE3B7F">
        <w:t xml:space="preserve">W jakiej wysokości koszty </w:t>
      </w:r>
      <w:r w:rsidR="00DE3B7F" w:rsidRPr="00DE3B7F">
        <w:t xml:space="preserve">dzierżawy ponosi Powiat Tomaszowski? </w:t>
      </w:r>
    </w:p>
    <w:p w:rsidR="00DE3B7F" w:rsidRPr="00DE3B7F" w:rsidRDefault="00DE3B7F" w:rsidP="00DE3B7F">
      <w:pPr>
        <w:pStyle w:val="Akapitzlist"/>
        <w:numPr>
          <w:ilvl w:val="0"/>
          <w:numId w:val="5"/>
        </w:numPr>
        <w:spacing w:after="0" w:line="240" w:lineRule="auto"/>
      </w:pPr>
      <w:r w:rsidRPr="00DE3B7F">
        <w:t xml:space="preserve">Na jakim etapie pozostaje sprawa przejęcia zabudowań oraz gruntu od samorządu województwa łódzkiego? </w:t>
      </w:r>
    </w:p>
    <w:p w:rsidR="00DE3B7F" w:rsidRPr="00DE3B7F" w:rsidRDefault="00DE3B7F" w:rsidP="00DE3B7F">
      <w:pPr>
        <w:pStyle w:val="Akapitzlist"/>
        <w:numPr>
          <w:ilvl w:val="0"/>
          <w:numId w:val="5"/>
        </w:numPr>
        <w:spacing w:after="0" w:line="240" w:lineRule="auto"/>
      </w:pPr>
      <w:r w:rsidRPr="00DE3B7F">
        <w:t xml:space="preserve">Czy Zarząd </w:t>
      </w:r>
      <w:proofErr w:type="spellStart"/>
      <w:r w:rsidRPr="00DE3B7F">
        <w:t>Powoatu</w:t>
      </w:r>
      <w:proofErr w:type="spellEnd"/>
      <w:r w:rsidRPr="00DE3B7F">
        <w:t xml:space="preserve"> nadal zamierza przejąć nieruchomość i cz w związku z tym w najbliższym czasie pod obrady Rady Powiatu trafi uchwała dotycząca zgody dla nabycia w/w nieruchomości?  </w:t>
      </w:r>
    </w:p>
    <w:p w:rsidR="00DE3B7F" w:rsidRDefault="00DE3B7F" w:rsidP="00DE3B7F">
      <w:pPr>
        <w:pStyle w:val="Akapitzlist"/>
        <w:numPr>
          <w:ilvl w:val="0"/>
          <w:numId w:val="5"/>
        </w:numPr>
        <w:spacing w:after="0" w:line="240" w:lineRule="auto"/>
      </w:pPr>
      <w:r w:rsidRPr="00DE3B7F">
        <w:t xml:space="preserve">Czy istnieje dokumentacja szacująca zakres i koszt niezbędnych prac remontowych? </w:t>
      </w:r>
    </w:p>
    <w:p w:rsidR="00DE3B7F" w:rsidRDefault="00DE3B7F" w:rsidP="00DE3B7F">
      <w:pPr>
        <w:spacing w:after="0" w:line="240" w:lineRule="auto"/>
      </w:pPr>
    </w:p>
    <w:p w:rsidR="00DE3B7F" w:rsidRPr="00DE3B7F" w:rsidRDefault="00DE3B7F" w:rsidP="00DE3B7F">
      <w:pPr>
        <w:spacing w:after="0" w:line="240" w:lineRule="auto"/>
      </w:pPr>
      <w:r>
        <w:tab/>
        <w:t xml:space="preserve">Ponadto proszę o przekazanie kopii korespondencji pomiędzy Starostwem Powiatowym w Tomaszowie Mazowieckim a Urzędem Marszałkowskim w Łodzi a także wspomnianego w pkt. 6 kosztorysu. </w:t>
      </w:r>
    </w:p>
    <w:p w:rsidR="00DE3B7F" w:rsidRPr="00DE3B7F" w:rsidRDefault="00DE3B7F" w:rsidP="00DE3B7F"/>
    <w:p w:rsidR="00D657A7" w:rsidRPr="00DE3B7F" w:rsidRDefault="00D657A7" w:rsidP="00DE3B7F"/>
    <w:p w:rsidR="00D657A7" w:rsidRDefault="00D657A7" w:rsidP="007B6D83">
      <w:pPr>
        <w:pStyle w:val="Default"/>
        <w:rPr>
          <w:sz w:val="19"/>
          <w:szCs w:val="19"/>
        </w:rPr>
      </w:pPr>
    </w:p>
    <w:p w:rsidR="007B6D83" w:rsidRPr="007B6D83" w:rsidRDefault="00D657A7" w:rsidP="007B6D83">
      <w:pPr>
        <w:jc w:val="right"/>
        <w:rPr>
          <w:b/>
        </w:rPr>
      </w:pPr>
      <w:r>
        <w:rPr>
          <w:b/>
        </w:rPr>
        <w:t xml:space="preserve"> </w:t>
      </w:r>
    </w:p>
    <w:p w:rsidR="007B6D83" w:rsidRDefault="007B6D83" w:rsidP="007B6D83"/>
    <w:sectPr w:rsidR="007B6D83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6B6" w:rsidRDefault="00E206B6" w:rsidP="007B6D83">
      <w:pPr>
        <w:spacing w:after="0" w:line="240" w:lineRule="auto"/>
      </w:pPr>
      <w:r>
        <w:separator/>
      </w:r>
    </w:p>
  </w:endnote>
  <w:endnote w:type="continuationSeparator" w:id="0">
    <w:p w:rsidR="00E206B6" w:rsidRDefault="00E206B6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6B6" w:rsidRDefault="00E206B6" w:rsidP="007B6D83">
      <w:pPr>
        <w:spacing w:after="0" w:line="240" w:lineRule="auto"/>
      </w:pPr>
      <w:r>
        <w:separator/>
      </w:r>
    </w:p>
  </w:footnote>
  <w:footnote w:type="continuationSeparator" w:id="0">
    <w:p w:rsidR="00E206B6" w:rsidRDefault="00E206B6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604B1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D9"/>
    <w:rsid w:val="002E2626"/>
    <w:rsid w:val="002E54EF"/>
    <w:rsid w:val="002F0313"/>
    <w:rsid w:val="002F1001"/>
    <w:rsid w:val="002F29B3"/>
    <w:rsid w:val="002F2A0B"/>
    <w:rsid w:val="002F411D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A1895"/>
    <w:rsid w:val="004A2010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BF8"/>
    <w:rsid w:val="00773AAC"/>
    <w:rsid w:val="007751F2"/>
    <w:rsid w:val="00775793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464"/>
    <w:rsid w:val="00BE7BBA"/>
    <w:rsid w:val="00BF095A"/>
    <w:rsid w:val="00BF2109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28A7"/>
    <w:rsid w:val="00C42CC2"/>
    <w:rsid w:val="00C43024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5604"/>
    <w:rsid w:val="00E1584E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1</cp:revision>
  <dcterms:created xsi:type="dcterms:W3CDTF">2018-11-01T15:45:00Z</dcterms:created>
  <dcterms:modified xsi:type="dcterms:W3CDTF">2018-11-01T16:18:00Z</dcterms:modified>
</cp:coreProperties>
</file>