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DE3B7F">
        <w:rPr>
          <w:b/>
        </w:rPr>
        <w:t>20 - 11 -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DE3B7F" w:rsidRDefault="00DE3B7F" w:rsidP="00DE3B7F">
      <w:pPr>
        <w:spacing w:after="0" w:line="240" w:lineRule="auto"/>
        <w:rPr>
          <w:b/>
        </w:rPr>
      </w:pPr>
    </w:p>
    <w:p w:rsidR="00DE3B7F" w:rsidRPr="007B6D83" w:rsidRDefault="00DE3B7F" w:rsidP="00DE3B7F">
      <w:pPr>
        <w:spacing w:after="0" w:line="240" w:lineRule="auto"/>
        <w:rPr>
          <w:b/>
        </w:rPr>
      </w:pPr>
    </w:p>
    <w:p w:rsidR="007B6D83" w:rsidRPr="007B6D83" w:rsidRDefault="007B6D83" w:rsidP="00DE3B7F">
      <w:pPr>
        <w:spacing w:after="0" w:line="240" w:lineRule="auto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>
        <w:rPr>
          <w:b/>
        </w:rPr>
        <w:t xml:space="preserve">dotyczy: </w:t>
      </w:r>
    </w:p>
    <w:p w:rsidR="00DE3B7F" w:rsidRDefault="00DE3B7F" w:rsidP="00DE3B7F">
      <w:pPr>
        <w:spacing w:after="0" w:line="240" w:lineRule="auto"/>
        <w:rPr>
          <w:b/>
        </w:rPr>
      </w:pPr>
    </w:p>
    <w:p w:rsidR="007B6D83" w:rsidRDefault="00DE3B7F" w:rsidP="00DE3B7F">
      <w:pPr>
        <w:spacing w:after="0" w:line="240" w:lineRule="auto"/>
      </w:pPr>
      <w:r>
        <w:tab/>
      </w:r>
      <w:r w:rsidR="00E27631">
        <w:t>Zatrudniania cudzoziemców na terenie powiatu tomaszowskiego</w:t>
      </w:r>
    </w:p>
    <w:p w:rsidR="00DE3B7F" w:rsidRPr="00DE3B7F" w:rsidRDefault="00DE3B7F" w:rsidP="00DE3B7F">
      <w:pPr>
        <w:spacing w:after="0" w:line="240" w:lineRule="auto"/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7B6D83" w:rsidRDefault="007B6D83" w:rsidP="00DE3B7F">
      <w:pPr>
        <w:pStyle w:val="Default"/>
        <w:rPr>
          <w:sz w:val="19"/>
          <w:szCs w:val="19"/>
        </w:rPr>
      </w:pPr>
    </w:p>
    <w:p w:rsidR="00DE3B7F" w:rsidRPr="00D616ED" w:rsidRDefault="007B6D83" w:rsidP="00D616ED">
      <w:r w:rsidRPr="00D616ED">
        <w:tab/>
      </w:r>
    </w:p>
    <w:p w:rsidR="00D616ED" w:rsidRDefault="00D616ED" w:rsidP="00D616ED">
      <w:r>
        <w:tab/>
        <w:t>Od lipca br. obowiązuje rozporządzenie zapewniające ł</w:t>
      </w:r>
      <w:r w:rsidRPr="00D616ED">
        <w:t>atwiejszy dostęp do polskiego rynku pracy dla cudzoziemców</w:t>
      </w:r>
      <w:r>
        <w:t>.</w:t>
      </w:r>
      <w:r w:rsidRPr="00D616ED">
        <w:t xml:space="preserve"> </w:t>
      </w:r>
      <w:r>
        <w:t>Rozszerzono w nim listę</w:t>
      </w:r>
      <w:r w:rsidRPr="00D616ED">
        <w:t xml:space="preserve"> zawodów zwolnionych z tzw. testu rynku pracy</w:t>
      </w:r>
      <w:r>
        <w:t>. W Tomaszowie coraz częściej obserwuje się pracowników pochodzących nie tylko zza naszej wschodniej granicy ale również z bardziej egzotycznych części świata. W związku z powyższym proszę o udzielenie odpowiedzi na poniższe pytania:</w:t>
      </w:r>
    </w:p>
    <w:p w:rsidR="00D616ED" w:rsidRPr="00D616ED" w:rsidRDefault="00D616ED" w:rsidP="00D616ED">
      <w:r>
        <w:t xml:space="preserve"> </w:t>
      </w:r>
    </w:p>
    <w:p w:rsidR="00D616ED" w:rsidRDefault="00D616ED" w:rsidP="00D616ED">
      <w:pPr>
        <w:pStyle w:val="Akapitzlist"/>
        <w:numPr>
          <w:ilvl w:val="0"/>
          <w:numId w:val="3"/>
        </w:numPr>
      </w:pPr>
      <w:r>
        <w:t>Ile zezwoleń na pracę cudzoziemców wydano w tomaszowskim PUP?</w:t>
      </w:r>
    </w:p>
    <w:p w:rsidR="00D616ED" w:rsidRDefault="00D616ED" w:rsidP="00D616ED">
      <w:pPr>
        <w:pStyle w:val="Akapitzlist"/>
        <w:numPr>
          <w:ilvl w:val="0"/>
          <w:numId w:val="3"/>
        </w:numPr>
      </w:pPr>
      <w:r>
        <w:t>W jakich branżach są oni zatrudniani?</w:t>
      </w:r>
    </w:p>
    <w:p w:rsidR="00D616ED" w:rsidRDefault="00D616ED" w:rsidP="00D616ED">
      <w:pPr>
        <w:pStyle w:val="Akapitzlist"/>
        <w:numPr>
          <w:ilvl w:val="0"/>
          <w:numId w:val="3"/>
        </w:numPr>
      </w:pPr>
      <w:r>
        <w:t>Deficyt jakich zawodów występuje na lokalnym rynku pracy, który uzupe</w:t>
      </w:r>
      <w:r w:rsidR="00FE5CFB">
        <w:t>łniany jest przez przybyszów z za</w:t>
      </w:r>
      <w:r>
        <w:t>granicy?</w:t>
      </w:r>
    </w:p>
    <w:p w:rsidR="00D616ED" w:rsidRDefault="00D616ED" w:rsidP="00D616ED">
      <w:pPr>
        <w:pStyle w:val="Akapitzlist"/>
        <w:numPr>
          <w:ilvl w:val="0"/>
          <w:numId w:val="3"/>
        </w:numPr>
      </w:pPr>
      <w:r>
        <w:t xml:space="preserve">Czy PUP dysponuje jakimikolwiek szacunkowymi danymi dotyczącymi liczby obcokrajowców </w:t>
      </w:r>
      <w:r w:rsidR="00801565">
        <w:t>zatrudnianych na terenie naszego powiatu?</w:t>
      </w:r>
    </w:p>
    <w:p w:rsidR="00801565" w:rsidRDefault="00801565" w:rsidP="00D616ED">
      <w:pPr>
        <w:pStyle w:val="Akapitzlist"/>
        <w:numPr>
          <w:ilvl w:val="0"/>
          <w:numId w:val="3"/>
        </w:numPr>
      </w:pPr>
      <w:r>
        <w:t>Z jakich krajów pracownicy Ci pochodzą?</w:t>
      </w:r>
    </w:p>
    <w:p w:rsidR="00801565" w:rsidRDefault="00801565" w:rsidP="00D616ED">
      <w:pPr>
        <w:pStyle w:val="Akapitzlist"/>
        <w:numPr>
          <w:ilvl w:val="0"/>
          <w:numId w:val="3"/>
        </w:numPr>
      </w:pPr>
      <w:r>
        <w:t>Czy są na naszym terenie pracodawcy dominujący w zatrudnianiu obcokrajowców?</w:t>
      </w:r>
    </w:p>
    <w:p w:rsidR="00801565" w:rsidRDefault="00801565" w:rsidP="00D616ED">
      <w:pPr>
        <w:pStyle w:val="Akapitzlist"/>
        <w:numPr>
          <w:ilvl w:val="0"/>
          <w:numId w:val="3"/>
        </w:numPr>
      </w:pPr>
      <w:r>
        <w:t>Czy znane są jakiekolwiek szacunki dotyczące "szarej strefy" rynku pracy?</w:t>
      </w:r>
    </w:p>
    <w:p w:rsidR="00801565" w:rsidRDefault="00801565" w:rsidP="00D616ED">
      <w:pPr>
        <w:pStyle w:val="Akapitzlist"/>
        <w:numPr>
          <w:ilvl w:val="0"/>
          <w:numId w:val="3"/>
        </w:numPr>
      </w:pPr>
      <w:r>
        <w:t xml:space="preserve">Czy istnieje formalno prawna możliwość zorganizowania kursów językowych dla obcokrajowców zamierzających zostać w Polsce w dłuższym okresie czasu? </w:t>
      </w:r>
    </w:p>
    <w:p w:rsidR="00D616ED" w:rsidRPr="00D616ED" w:rsidRDefault="00D616ED" w:rsidP="00D616ED"/>
    <w:p w:rsidR="00DE3B7F" w:rsidRPr="00DE3B7F" w:rsidRDefault="00DE3B7F" w:rsidP="00DE3B7F">
      <w:pPr>
        <w:spacing w:after="0" w:line="240" w:lineRule="auto"/>
      </w:pPr>
    </w:p>
    <w:p w:rsidR="00DE3B7F" w:rsidRPr="00DE3B7F" w:rsidRDefault="00DE3B7F" w:rsidP="00DE3B7F"/>
    <w:p w:rsidR="00D657A7" w:rsidRPr="00DE3B7F" w:rsidRDefault="00D657A7" w:rsidP="00DE3B7F"/>
    <w:p w:rsidR="00D657A7" w:rsidRDefault="00D657A7" w:rsidP="007B6D83">
      <w:pPr>
        <w:pStyle w:val="Default"/>
        <w:rPr>
          <w:sz w:val="19"/>
          <w:szCs w:val="19"/>
        </w:rPr>
      </w:pPr>
    </w:p>
    <w:p w:rsidR="007B6D83" w:rsidRPr="007B6D83" w:rsidRDefault="00D657A7" w:rsidP="007B6D83">
      <w:pPr>
        <w:jc w:val="right"/>
        <w:rPr>
          <w:b/>
        </w:rPr>
      </w:pPr>
      <w:r>
        <w:rPr>
          <w:b/>
        </w:rPr>
        <w:t xml:space="preserve"> </w:t>
      </w:r>
    </w:p>
    <w:p w:rsidR="007B6D83" w:rsidRDefault="007B6D83" w:rsidP="007B6D83"/>
    <w:sectPr w:rsidR="007B6D83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408" w:rsidRDefault="007C5408" w:rsidP="007B6D83">
      <w:pPr>
        <w:spacing w:after="0" w:line="240" w:lineRule="auto"/>
      </w:pPr>
      <w:r>
        <w:separator/>
      </w:r>
    </w:p>
  </w:endnote>
  <w:endnote w:type="continuationSeparator" w:id="0">
    <w:p w:rsidR="007C5408" w:rsidRDefault="007C5408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408" w:rsidRDefault="007C5408" w:rsidP="007B6D83">
      <w:pPr>
        <w:spacing w:after="0" w:line="240" w:lineRule="auto"/>
      </w:pPr>
      <w:r>
        <w:separator/>
      </w:r>
    </w:p>
  </w:footnote>
  <w:footnote w:type="continuationSeparator" w:id="0">
    <w:p w:rsidR="007C5408" w:rsidRDefault="007C5408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604B1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E1ED9"/>
    <w:rsid w:val="002E2626"/>
    <w:rsid w:val="002E54EF"/>
    <w:rsid w:val="002F0313"/>
    <w:rsid w:val="002F1001"/>
    <w:rsid w:val="002F29B3"/>
    <w:rsid w:val="002F2A0B"/>
    <w:rsid w:val="002F411D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3FC0"/>
    <w:rsid w:val="003157C1"/>
    <w:rsid w:val="003163A7"/>
    <w:rsid w:val="003218DB"/>
    <w:rsid w:val="00321B7D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A1895"/>
    <w:rsid w:val="004A2010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48E"/>
    <w:rsid w:val="005D0D86"/>
    <w:rsid w:val="005D31BD"/>
    <w:rsid w:val="005D338E"/>
    <w:rsid w:val="005D432A"/>
    <w:rsid w:val="005D53DE"/>
    <w:rsid w:val="005D6518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2748"/>
    <w:rsid w:val="00744F6E"/>
    <w:rsid w:val="00745611"/>
    <w:rsid w:val="00750DB6"/>
    <w:rsid w:val="007513FC"/>
    <w:rsid w:val="00752330"/>
    <w:rsid w:val="00752B00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BF8"/>
    <w:rsid w:val="00773AAC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6D7"/>
    <w:rsid w:val="007C0E98"/>
    <w:rsid w:val="007C0FD6"/>
    <w:rsid w:val="007C1095"/>
    <w:rsid w:val="007C34A9"/>
    <w:rsid w:val="007C44EE"/>
    <w:rsid w:val="007C48AF"/>
    <w:rsid w:val="007C5408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464"/>
    <w:rsid w:val="00BE7BBA"/>
    <w:rsid w:val="00BF095A"/>
    <w:rsid w:val="00BF2109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28A7"/>
    <w:rsid w:val="00C42CC2"/>
    <w:rsid w:val="00C43024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59A"/>
    <w:rsid w:val="00CE3DA9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5604"/>
    <w:rsid w:val="00E1584E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5C25"/>
    <w:rsid w:val="00FB6087"/>
    <w:rsid w:val="00FB7584"/>
    <w:rsid w:val="00FC0AEC"/>
    <w:rsid w:val="00FC3566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5CFB"/>
    <w:rsid w:val="00FE61E6"/>
    <w:rsid w:val="00FE6833"/>
    <w:rsid w:val="00FE74E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4</cp:revision>
  <dcterms:created xsi:type="dcterms:W3CDTF">2018-11-01T16:28:00Z</dcterms:created>
  <dcterms:modified xsi:type="dcterms:W3CDTF">2019-01-28T18:54:00Z</dcterms:modified>
</cp:coreProperties>
</file>